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D0162" w14:textId="640D3637" w:rsidR="003847E9" w:rsidRPr="00C85944" w:rsidRDefault="003847E9" w:rsidP="00C85944">
      <w:pPr>
        <w:spacing w:line="276" w:lineRule="auto"/>
        <w:rPr>
          <w:bCs/>
          <w:sz w:val="24"/>
          <w:szCs w:val="24"/>
        </w:rPr>
      </w:pPr>
      <w:r w:rsidRPr="007E5232">
        <w:rPr>
          <w:b/>
          <w:sz w:val="24"/>
          <w:szCs w:val="24"/>
        </w:rPr>
        <w:t>Broj RKP-a:</w:t>
      </w:r>
      <w:r w:rsidRPr="007E5232">
        <w:rPr>
          <w:bCs/>
          <w:sz w:val="24"/>
          <w:szCs w:val="24"/>
        </w:rPr>
        <w:t xml:space="preserve"> 283</w:t>
      </w:r>
      <w:r w:rsidR="006951FC" w:rsidRPr="007E5232">
        <w:rPr>
          <w:bCs/>
          <w:sz w:val="24"/>
          <w:szCs w:val="24"/>
        </w:rPr>
        <w:t>48</w:t>
      </w:r>
    </w:p>
    <w:p w14:paraId="15BAC95F" w14:textId="5152714D" w:rsidR="003847E9" w:rsidRPr="00C85944" w:rsidRDefault="003847E9" w:rsidP="00C85944">
      <w:pPr>
        <w:spacing w:line="276" w:lineRule="auto"/>
        <w:rPr>
          <w:bCs/>
          <w:sz w:val="24"/>
          <w:szCs w:val="24"/>
        </w:rPr>
      </w:pPr>
      <w:r w:rsidRPr="00C85944">
        <w:rPr>
          <w:b/>
          <w:sz w:val="24"/>
          <w:szCs w:val="24"/>
        </w:rPr>
        <w:t>Matični broj:</w:t>
      </w:r>
      <w:r w:rsidRPr="00C85944">
        <w:rPr>
          <w:bCs/>
          <w:sz w:val="24"/>
          <w:szCs w:val="24"/>
        </w:rPr>
        <w:t xml:space="preserve"> 025</w:t>
      </w:r>
      <w:r w:rsidR="006951FC" w:rsidRPr="00C85944">
        <w:rPr>
          <w:bCs/>
          <w:sz w:val="24"/>
          <w:szCs w:val="24"/>
        </w:rPr>
        <w:t>44369</w:t>
      </w:r>
    </w:p>
    <w:p w14:paraId="39CC00E7" w14:textId="272EC1E1" w:rsidR="003847E9" w:rsidRPr="00C85944" w:rsidRDefault="003847E9" w:rsidP="00C85944">
      <w:pPr>
        <w:spacing w:line="276" w:lineRule="auto"/>
        <w:rPr>
          <w:bCs/>
          <w:sz w:val="24"/>
          <w:szCs w:val="24"/>
        </w:rPr>
      </w:pPr>
      <w:r w:rsidRPr="00C85944">
        <w:rPr>
          <w:b/>
          <w:sz w:val="24"/>
          <w:szCs w:val="24"/>
        </w:rPr>
        <w:t>OIB:</w:t>
      </w:r>
      <w:r w:rsidRPr="00C85944">
        <w:rPr>
          <w:bCs/>
          <w:sz w:val="24"/>
          <w:szCs w:val="24"/>
        </w:rPr>
        <w:t xml:space="preserve"> </w:t>
      </w:r>
      <w:r w:rsidR="006951FC" w:rsidRPr="00C85944">
        <w:rPr>
          <w:bCs/>
          <w:sz w:val="24"/>
          <w:szCs w:val="24"/>
        </w:rPr>
        <w:t>82071829681</w:t>
      </w:r>
    </w:p>
    <w:p w14:paraId="624B6B04" w14:textId="6FD8C898" w:rsidR="003847E9" w:rsidRPr="00C85944" w:rsidRDefault="003847E9" w:rsidP="00C85944">
      <w:pPr>
        <w:spacing w:line="276" w:lineRule="auto"/>
        <w:rPr>
          <w:bCs/>
          <w:sz w:val="24"/>
          <w:szCs w:val="24"/>
        </w:rPr>
      </w:pPr>
      <w:r w:rsidRPr="00C85944">
        <w:rPr>
          <w:b/>
          <w:sz w:val="24"/>
          <w:szCs w:val="24"/>
        </w:rPr>
        <w:t>Naziv obveznika:</w:t>
      </w:r>
      <w:r w:rsidRPr="00C85944">
        <w:rPr>
          <w:bCs/>
          <w:sz w:val="24"/>
          <w:szCs w:val="24"/>
        </w:rPr>
        <w:t xml:space="preserve"> </w:t>
      </w:r>
      <w:r w:rsidR="006951FC" w:rsidRPr="00C85944">
        <w:rPr>
          <w:bCs/>
          <w:sz w:val="24"/>
          <w:szCs w:val="24"/>
        </w:rPr>
        <w:t>Općina Gornja Stubica</w:t>
      </w:r>
    </w:p>
    <w:p w14:paraId="02557523" w14:textId="345D31DA" w:rsidR="003847E9" w:rsidRPr="00C85944" w:rsidRDefault="003847E9" w:rsidP="00C85944">
      <w:pPr>
        <w:spacing w:line="276" w:lineRule="auto"/>
        <w:rPr>
          <w:bCs/>
          <w:sz w:val="24"/>
          <w:szCs w:val="24"/>
        </w:rPr>
      </w:pPr>
      <w:r w:rsidRPr="00C85944">
        <w:rPr>
          <w:b/>
          <w:sz w:val="24"/>
          <w:szCs w:val="24"/>
        </w:rPr>
        <w:t>Pošta i mjesto:</w:t>
      </w:r>
      <w:r w:rsidRPr="00C85944">
        <w:rPr>
          <w:bCs/>
          <w:sz w:val="24"/>
          <w:szCs w:val="24"/>
        </w:rPr>
        <w:t xml:space="preserve"> </w:t>
      </w:r>
      <w:r w:rsidR="006951FC" w:rsidRPr="00C85944">
        <w:rPr>
          <w:bCs/>
          <w:sz w:val="24"/>
          <w:szCs w:val="24"/>
        </w:rPr>
        <w:t>49 245 Gornja Stubica</w:t>
      </w:r>
    </w:p>
    <w:p w14:paraId="237B7CC9" w14:textId="4C552AD1" w:rsidR="003847E9" w:rsidRPr="00C85944" w:rsidRDefault="003847E9" w:rsidP="00C85944">
      <w:pPr>
        <w:spacing w:line="276" w:lineRule="auto"/>
        <w:rPr>
          <w:bCs/>
          <w:sz w:val="24"/>
          <w:szCs w:val="24"/>
        </w:rPr>
      </w:pPr>
      <w:r w:rsidRPr="00C85944">
        <w:rPr>
          <w:b/>
          <w:sz w:val="24"/>
          <w:szCs w:val="24"/>
        </w:rPr>
        <w:t>Ulica i kućni broj:</w:t>
      </w:r>
      <w:r w:rsidRPr="00C85944">
        <w:rPr>
          <w:bCs/>
          <w:sz w:val="24"/>
          <w:szCs w:val="24"/>
        </w:rPr>
        <w:t xml:space="preserve"> Trg </w:t>
      </w:r>
      <w:r w:rsidR="006951FC" w:rsidRPr="00C85944">
        <w:rPr>
          <w:bCs/>
          <w:sz w:val="24"/>
          <w:szCs w:val="24"/>
        </w:rPr>
        <w:t>Svetog Jurja 2</w:t>
      </w:r>
    </w:p>
    <w:p w14:paraId="536EDFEC" w14:textId="77777777" w:rsidR="003847E9" w:rsidRPr="00C85944" w:rsidRDefault="003847E9" w:rsidP="00C85944">
      <w:pPr>
        <w:spacing w:line="276" w:lineRule="auto"/>
        <w:rPr>
          <w:bCs/>
          <w:sz w:val="24"/>
          <w:szCs w:val="24"/>
        </w:rPr>
      </w:pPr>
      <w:r w:rsidRPr="00C85944">
        <w:rPr>
          <w:b/>
          <w:sz w:val="24"/>
          <w:szCs w:val="24"/>
        </w:rPr>
        <w:t>Razina:</w:t>
      </w:r>
      <w:r w:rsidRPr="00C85944">
        <w:rPr>
          <w:bCs/>
          <w:sz w:val="24"/>
          <w:szCs w:val="24"/>
        </w:rPr>
        <w:t xml:space="preserve"> 22</w:t>
      </w:r>
    </w:p>
    <w:p w14:paraId="5F91345A" w14:textId="77777777" w:rsidR="003847E9" w:rsidRPr="00C85944" w:rsidRDefault="003847E9" w:rsidP="00C85944">
      <w:pPr>
        <w:spacing w:line="276" w:lineRule="auto"/>
        <w:rPr>
          <w:bCs/>
          <w:sz w:val="24"/>
          <w:szCs w:val="24"/>
        </w:rPr>
      </w:pPr>
      <w:r w:rsidRPr="00C85944">
        <w:rPr>
          <w:b/>
          <w:sz w:val="24"/>
          <w:szCs w:val="24"/>
        </w:rPr>
        <w:t>Šifra djelatnosti:</w:t>
      </w:r>
      <w:r w:rsidRPr="00C85944">
        <w:rPr>
          <w:bCs/>
          <w:sz w:val="24"/>
          <w:szCs w:val="24"/>
        </w:rPr>
        <w:t xml:space="preserve"> 8411 – Opće djelatnosti javne uprave</w:t>
      </w:r>
    </w:p>
    <w:p w14:paraId="68F2BC5D" w14:textId="7D1E93E7" w:rsidR="003847E9" w:rsidRPr="00C85944" w:rsidRDefault="003847E9" w:rsidP="00C85944">
      <w:pPr>
        <w:spacing w:line="276" w:lineRule="auto"/>
        <w:rPr>
          <w:b/>
          <w:sz w:val="24"/>
          <w:szCs w:val="24"/>
        </w:rPr>
      </w:pPr>
      <w:r w:rsidRPr="00C85944">
        <w:rPr>
          <w:b/>
          <w:sz w:val="24"/>
          <w:szCs w:val="24"/>
        </w:rPr>
        <w:t xml:space="preserve">Šifra </w:t>
      </w:r>
      <w:r w:rsidR="006951FC" w:rsidRPr="00C85944">
        <w:rPr>
          <w:b/>
          <w:sz w:val="24"/>
          <w:szCs w:val="24"/>
        </w:rPr>
        <w:t>općine: 125</w:t>
      </w:r>
    </w:p>
    <w:p w14:paraId="191CF311" w14:textId="0DB3C7ED" w:rsidR="006951FC" w:rsidRPr="00C85944" w:rsidRDefault="006951FC" w:rsidP="00C85944">
      <w:pPr>
        <w:spacing w:line="276" w:lineRule="auto"/>
        <w:rPr>
          <w:b/>
          <w:sz w:val="24"/>
          <w:szCs w:val="24"/>
        </w:rPr>
      </w:pPr>
    </w:p>
    <w:p w14:paraId="45097A55" w14:textId="77777777" w:rsidR="006951FC" w:rsidRPr="00C85944" w:rsidRDefault="006951FC" w:rsidP="00C85944">
      <w:pPr>
        <w:spacing w:line="276" w:lineRule="auto"/>
        <w:rPr>
          <w:b/>
          <w:sz w:val="24"/>
          <w:szCs w:val="24"/>
        </w:rPr>
      </w:pPr>
    </w:p>
    <w:p w14:paraId="1742854F" w14:textId="4396E026" w:rsidR="006951FC" w:rsidRPr="00C85944" w:rsidRDefault="006951FC" w:rsidP="00C85944">
      <w:pPr>
        <w:spacing w:line="276" w:lineRule="auto"/>
        <w:jc w:val="center"/>
        <w:rPr>
          <w:b/>
          <w:sz w:val="24"/>
          <w:szCs w:val="24"/>
        </w:rPr>
      </w:pPr>
      <w:r w:rsidRPr="00C85944">
        <w:rPr>
          <w:b/>
          <w:sz w:val="24"/>
          <w:szCs w:val="24"/>
        </w:rPr>
        <w:t>BILJEŠKE UZ FINANCIJSK</w:t>
      </w:r>
      <w:r w:rsidR="00A02229" w:rsidRPr="00C85944">
        <w:rPr>
          <w:b/>
          <w:sz w:val="24"/>
          <w:szCs w:val="24"/>
        </w:rPr>
        <w:t>E</w:t>
      </w:r>
      <w:r w:rsidRPr="00C85944">
        <w:rPr>
          <w:b/>
          <w:sz w:val="24"/>
          <w:szCs w:val="24"/>
        </w:rPr>
        <w:t xml:space="preserve"> IZVJEŠ</w:t>
      </w:r>
      <w:r w:rsidR="00A02229" w:rsidRPr="00C85944">
        <w:rPr>
          <w:b/>
          <w:sz w:val="24"/>
          <w:szCs w:val="24"/>
        </w:rPr>
        <w:t>TAJE</w:t>
      </w:r>
      <w:r w:rsidRPr="00C85944">
        <w:rPr>
          <w:b/>
          <w:sz w:val="24"/>
          <w:szCs w:val="24"/>
        </w:rPr>
        <w:t xml:space="preserve"> ZA RAZDOBLJE OD 01.</w:t>
      </w:r>
      <w:r w:rsidR="009F0619" w:rsidRPr="00C85944">
        <w:rPr>
          <w:b/>
          <w:sz w:val="24"/>
          <w:szCs w:val="24"/>
        </w:rPr>
        <w:t xml:space="preserve"> SIJEČNJA </w:t>
      </w:r>
      <w:r w:rsidRPr="00C85944">
        <w:rPr>
          <w:b/>
          <w:sz w:val="24"/>
          <w:szCs w:val="24"/>
        </w:rPr>
        <w:t>202</w:t>
      </w:r>
      <w:r w:rsidR="00C55021" w:rsidRPr="00C85944">
        <w:rPr>
          <w:b/>
          <w:sz w:val="24"/>
          <w:szCs w:val="24"/>
        </w:rPr>
        <w:t>4</w:t>
      </w:r>
      <w:r w:rsidRPr="00C85944">
        <w:rPr>
          <w:b/>
          <w:sz w:val="24"/>
          <w:szCs w:val="24"/>
        </w:rPr>
        <w:t>. DO 31.</w:t>
      </w:r>
      <w:r w:rsidR="00AB109A" w:rsidRPr="00C85944">
        <w:rPr>
          <w:b/>
          <w:sz w:val="24"/>
          <w:szCs w:val="24"/>
        </w:rPr>
        <w:t>OŽUJKA 202</w:t>
      </w:r>
      <w:r w:rsidR="00C55021" w:rsidRPr="00C85944">
        <w:rPr>
          <w:b/>
          <w:sz w:val="24"/>
          <w:szCs w:val="24"/>
        </w:rPr>
        <w:t>4</w:t>
      </w:r>
      <w:r w:rsidRPr="00C85944">
        <w:rPr>
          <w:b/>
          <w:sz w:val="24"/>
          <w:szCs w:val="24"/>
        </w:rPr>
        <w:t>.</w:t>
      </w:r>
    </w:p>
    <w:p w14:paraId="6CD56617" w14:textId="51BA8248" w:rsidR="00A02229" w:rsidRPr="00C85944" w:rsidRDefault="00A02229" w:rsidP="00C85944">
      <w:pPr>
        <w:spacing w:line="276" w:lineRule="auto"/>
        <w:jc w:val="center"/>
        <w:rPr>
          <w:b/>
          <w:sz w:val="24"/>
          <w:szCs w:val="24"/>
        </w:rPr>
      </w:pPr>
    </w:p>
    <w:p w14:paraId="7B24DCCB" w14:textId="50375361" w:rsidR="00A02229" w:rsidRPr="00C85944" w:rsidRDefault="00A02229" w:rsidP="00C85944">
      <w:pPr>
        <w:spacing w:line="276" w:lineRule="auto"/>
        <w:rPr>
          <w:bCs/>
          <w:sz w:val="24"/>
          <w:szCs w:val="24"/>
        </w:rPr>
      </w:pPr>
    </w:p>
    <w:p w14:paraId="45329467" w14:textId="67B60700" w:rsidR="009F0619" w:rsidRPr="00C85944" w:rsidRDefault="00AB109A" w:rsidP="00C85944">
      <w:pPr>
        <w:spacing w:line="276" w:lineRule="auto"/>
        <w:jc w:val="both"/>
        <w:rPr>
          <w:bCs/>
          <w:sz w:val="24"/>
          <w:szCs w:val="24"/>
        </w:rPr>
      </w:pPr>
      <w:r w:rsidRPr="00C85944">
        <w:rPr>
          <w:bCs/>
          <w:sz w:val="24"/>
          <w:szCs w:val="24"/>
        </w:rPr>
        <w:t>Financijski izvještaji za razdoblja tijekom 202</w:t>
      </w:r>
      <w:r w:rsidR="00C55021" w:rsidRPr="00C85944">
        <w:rPr>
          <w:bCs/>
          <w:sz w:val="24"/>
          <w:szCs w:val="24"/>
        </w:rPr>
        <w:t>4</w:t>
      </w:r>
      <w:r w:rsidRPr="00C85944">
        <w:rPr>
          <w:bCs/>
          <w:sz w:val="24"/>
          <w:szCs w:val="24"/>
        </w:rPr>
        <w:t>. godine sastavljaju se prema Pravilniku o financijskom izvještavanju u proračunskom računovodstvu</w:t>
      </w:r>
      <w:r w:rsidR="00C55021" w:rsidRPr="00C85944">
        <w:rPr>
          <w:bCs/>
          <w:sz w:val="24"/>
          <w:szCs w:val="24"/>
        </w:rPr>
        <w:t xml:space="preserve"> (Narodne novine 37/22)</w:t>
      </w:r>
      <w:r w:rsidR="00405276" w:rsidRPr="00C85944">
        <w:rPr>
          <w:bCs/>
          <w:sz w:val="24"/>
          <w:szCs w:val="24"/>
        </w:rPr>
        <w:t xml:space="preserve">. </w:t>
      </w:r>
      <w:r w:rsidRPr="00C85944">
        <w:rPr>
          <w:bCs/>
          <w:sz w:val="24"/>
          <w:szCs w:val="24"/>
        </w:rPr>
        <w:t>Sukladno odredbama Pravilnika o financijskom izvještavanju u proračunskom računovodstvu Općina Gornja Stubica sastav</w:t>
      </w:r>
      <w:r w:rsidR="00690FEF" w:rsidRPr="00C85944">
        <w:rPr>
          <w:bCs/>
          <w:sz w:val="24"/>
          <w:szCs w:val="24"/>
        </w:rPr>
        <w:t>ila je</w:t>
      </w:r>
      <w:r w:rsidRPr="00C85944">
        <w:rPr>
          <w:bCs/>
          <w:sz w:val="24"/>
          <w:szCs w:val="24"/>
        </w:rPr>
        <w:t xml:space="preserve"> sljedeće financijske izvještaje:</w:t>
      </w:r>
    </w:p>
    <w:p w14:paraId="320CC3AE" w14:textId="37E8CDD0" w:rsidR="00AB109A" w:rsidRPr="00C85944" w:rsidRDefault="00AB109A" w:rsidP="00C85944">
      <w:pPr>
        <w:pStyle w:val="Odlomakpopisa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C85944">
        <w:rPr>
          <w:bCs/>
          <w:sz w:val="24"/>
          <w:szCs w:val="24"/>
        </w:rPr>
        <w:t>Izvještaj o prihodima i rashodima, primicima i izdacima na obrascu : PR-RAS</w:t>
      </w:r>
    </w:p>
    <w:p w14:paraId="6C358143" w14:textId="59371AD2" w:rsidR="009F0619" w:rsidRPr="00C85944" w:rsidRDefault="009F0619" w:rsidP="00C85944">
      <w:pPr>
        <w:pStyle w:val="Odlomakpopisa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C85944">
        <w:rPr>
          <w:bCs/>
          <w:sz w:val="24"/>
          <w:szCs w:val="24"/>
        </w:rPr>
        <w:t>Izvještaj o obvezama na obrascu: OBVEZE</w:t>
      </w:r>
    </w:p>
    <w:p w14:paraId="1442DB14" w14:textId="403C2BE2" w:rsidR="009F0619" w:rsidRPr="00C85944" w:rsidRDefault="009F0619" w:rsidP="00C85944">
      <w:pPr>
        <w:pStyle w:val="Odlomakpopisa"/>
        <w:numPr>
          <w:ilvl w:val="0"/>
          <w:numId w:val="1"/>
        </w:numPr>
        <w:spacing w:line="276" w:lineRule="auto"/>
        <w:jc w:val="both"/>
        <w:rPr>
          <w:bCs/>
          <w:sz w:val="24"/>
          <w:szCs w:val="24"/>
        </w:rPr>
      </w:pPr>
      <w:r w:rsidRPr="00C85944">
        <w:rPr>
          <w:bCs/>
          <w:sz w:val="24"/>
          <w:szCs w:val="24"/>
        </w:rPr>
        <w:t>Bilješke.</w:t>
      </w:r>
    </w:p>
    <w:p w14:paraId="5F6C482E" w14:textId="051D8185" w:rsidR="009F0619" w:rsidRPr="00C85944" w:rsidRDefault="009F0619" w:rsidP="00C85944">
      <w:pPr>
        <w:spacing w:line="276" w:lineRule="auto"/>
        <w:rPr>
          <w:bCs/>
          <w:sz w:val="24"/>
          <w:szCs w:val="24"/>
        </w:rPr>
      </w:pPr>
    </w:p>
    <w:p w14:paraId="34AD598D" w14:textId="4B9BCB5B" w:rsidR="009F0619" w:rsidRPr="00C85944" w:rsidRDefault="009F0619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Cs/>
          <w:sz w:val="24"/>
          <w:szCs w:val="24"/>
        </w:rPr>
        <w:t xml:space="preserve">Općina Gornja Stubica osnovana je 1993.godine, a obavlja poslove koji se odnose na </w:t>
      </w:r>
      <w:r w:rsidRPr="00C85944">
        <w:rPr>
          <w:sz w:val="24"/>
          <w:szCs w:val="24"/>
        </w:rPr>
        <w:t>uređenje naselja i stanovanje, prostorno i urbanističko planiranje, komunalno gospodarstvo, brigu o djeci, socijalnu skrb, primarnu zdravstvenu zaštitu, odgoj i osnovno obrazovanje, kulturu, tjelesnu kulturu i sport, zaštitu potrošača, zaštitu i unapređenje prirodnog okoliša, protupožarnu zaštitu i civilnu zaštitu, promet na svom području, te ostale poslove sukladno posebnim zakonima.</w:t>
      </w:r>
    </w:p>
    <w:p w14:paraId="32D5506E" w14:textId="3C7B54CB" w:rsidR="00170C0F" w:rsidRPr="00C85944" w:rsidRDefault="00170C0F" w:rsidP="00C85944">
      <w:pPr>
        <w:spacing w:line="276" w:lineRule="auto"/>
        <w:jc w:val="both"/>
        <w:rPr>
          <w:sz w:val="24"/>
          <w:szCs w:val="24"/>
        </w:rPr>
      </w:pPr>
    </w:p>
    <w:p w14:paraId="7558206A" w14:textId="645D58A9" w:rsidR="00170C0F" w:rsidRPr="00C85944" w:rsidRDefault="00170C0F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sz w:val="24"/>
          <w:szCs w:val="24"/>
        </w:rPr>
        <w:t xml:space="preserve">Općina Gornja Stubica na kraju obračunskog razdoblja 31. </w:t>
      </w:r>
      <w:r w:rsidR="00AB109A" w:rsidRPr="00C85944">
        <w:rPr>
          <w:sz w:val="24"/>
          <w:szCs w:val="24"/>
        </w:rPr>
        <w:t>ožujka</w:t>
      </w:r>
      <w:r w:rsidRPr="00C85944">
        <w:rPr>
          <w:sz w:val="24"/>
          <w:szCs w:val="24"/>
        </w:rPr>
        <w:t xml:space="preserve"> 202</w:t>
      </w:r>
      <w:r w:rsidR="00C55021" w:rsidRPr="00C85944">
        <w:rPr>
          <w:sz w:val="24"/>
          <w:szCs w:val="24"/>
        </w:rPr>
        <w:t>4</w:t>
      </w:r>
      <w:r w:rsidRPr="00C85944">
        <w:rPr>
          <w:sz w:val="24"/>
          <w:szCs w:val="24"/>
        </w:rPr>
        <w:t>.g. imala je 11 djelatnika.</w:t>
      </w:r>
    </w:p>
    <w:p w14:paraId="6270B880" w14:textId="3580C3A2" w:rsidR="00170C0F" w:rsidRPr="00C85944" w:rsidRDefault="00170C0F" w:rsidP="00C85944">
      <w:pPr>
        <w:spacing w:line="276" w:lineRule="auto"/>
        <w:jc w:val="both"/>
        <w:rPr>
          <w:caps/>
          <w:sz w:val="24"/>
          <w:szCs w:val="24"/>
        </w:rPr>
      </w:pPr>
      <w:r w:rsidRPr="00C85944">
        <w:rPr>
          <w:sz w:val="24"/>
          <w:szCs w:val="24"/>
        </w:rPr>
        <w:t>Financijsko poslovanje izvršeno je u skladu s propisima i financijskim mogućnostima.</w:t>
      </w:r>
      <w:r w:rsidRPr="00C85944">
        <w:rPr>
          <w:caps/>
          <w:sz w:val="24"/>
          <w:szCs w:val="24"/>
        </w:rPr>
        <w:t xml:space="preserve"> </w:t>
      </w:r>
      <w:r w:rsidRPr="00C85944">
        <w:rPr>
          <w:sz w:val="24"/>
          <w:szCs w:val="24"/>
        </w:rPr>
        <w:t>Općina ima jedan žiro-račun na koji pristižu sredstva i vodi se zajedničko knjigovodstvo na analitički odvojenim kontima.</w:t>
      </w:r>
    </w:p>
    <w:p w14:paraId="5A3D7551" w14:textId="02CA998B" w:rsidR="002D17C8" w:rsidRPr="00C85944" w:rsidRDefault="002D17C8" w:rsidP="00C85944">
      <w:pPr>
        <w:spacing w:line="276" w:lineRule="auto"/>
        <w:jc w:val="both"/>
        <w:rPr>
          <w:sz w:val="24"/>
          <w:szCs w:val="24"/>
        </w:rPr>
      </w:pPr>
    </w:p>
    <w:p w14:paraId="3171194D" w14:textId="07F2E44E" w:rsidR="002D17C8" w:rsidRPr="00C85944" w:rsidRDefault="002D17C8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sz w:val="24"/>
          <w:szCs w:val="24"/>
        </w:rPr>
        <w:t xml:space="preserve">Općinski načelnik Općine Gornja Stubica je Jasmin Krizmanić, dipl. ing. prometa koji zastupa Općinu i nositelj je izvršne vlasti. Financijske izvještaje sastavila je Nikolina </w:t>
      </w:r>
      <w:proofErr w:type="spellStart"/>
      <w:r w:rsidRPr="00C85944">
        <w:rPr>
          <w:sz w:val="24"/>
          <w:szCs w:val="24"/>
        </w:rPr>
        <w:t>Šalković</w:t>
      </w:r>
      <w:proofErr w:type="spellEnd"/>
      <w:r w:rsidRPr="00C85944">
        <w:rPr>
          <w:sz w:val="24"/>
          <w:szCs w:val="24"/>
        </w:rPr>
        <w:t xml:space="preserve">, </w:t>
      </w:r>
      <w:proofErr w:type="spellStart"/>
      <w:r w:rsidRPr="00C85944">
        <w:rPr>
          <w:sz w:val="24"/>
          <w:szCs w:val="24"/>
        </w:rPr>
        <w:t>univ</w:t>
      </w:r>
      <w:proofErr w:type="spellEnd"/>
      <w:r w:rsidRPr="00C85944">
        <w:rPr>
          <w:sz w:val="24"/>
          <w:szCs w:val="24"/>
        </w:rPr>
        <w:t xml:space="preserve">. </w:t>
      </w:r>
      <w:proofErr w:type="spellStart"/>
      <w:r w:rsidRPr="00C85944">
        <w:rPr>
          <w:sz w:val="24"/>
          <w:szCs w:val="24"/>
        </w:rPr>
        <w:t>bacc.oec</w:t>
      </w:r>
      <w:proofErr w:type="spellEnd"/>
      <w:r w:rsidRPr="00C85944">
        <w:rPr>
          <w:sz w:val="24"/>
          <w:szCs w:val="24"/>
        </w:rPr>
        <w:t>. zaposlena na radnom mjestu voditeljic</w:t>
      </w:r>
      <w:r w:rsidR="000F54DC" w:rsidRPr="00C85944">
        <w:rPr>
          <w:sz w:val="24"/>
          <w:szCs w:val="24"/>
        </w:rPr>
        <w:t>e</w:t>
      </w:r>
      <w:r w:rsidRPr="00C85944">
        <w:rPr>
          <w:sz w:val="24"/>
          <w:szCs w:val="24"/>
        </w:rPr>
        <w:t xml:space="preserve"> odsjeka za financije i proračun. </w:t>
      </w:r>
    </w:p>
    <w:p w14:paraId="0CD886B1" w14:textId="69B3E7D9" w:rsidR="009F0619" w:rsidRPr="00C85944" w:rsidRDefault="009F0619" w:rsidP="00C85944">
      <w:pPr>
        <w:spacing w:line="276" w:lineRule="auto"/>
        <w:jc w:val="both"/>
        <w:rPr>
          <w:sz w:val="24"/>
          <w:szCs w:val="24"/>
        </w:rPr>
      </w:pPr>
    </w:p>
    <w:p w14:paraId="6E69AC44" w14:textId="792C6440" w:rsidR="009F0619" w:rsidRPr="00C85944" w:rsidRDefault="009F0619" w:rsidP="00C85944">
      <w:pPr>
        <w:spacing w:line="276" w:lineRule="auto"/>
        <w:rPr>
          <w:bCs/>
          <w:sz w:val="24"/>
          <w:szCs w:val="24"/>
        </w:rPr>
      </w:pPr>
    </w:p>
    <w:p w14:paraId="370ED43A" w14:textId="4EF07AFA" w:rsidR="00AB109A" w:rsidRPr="00C85944" w:rsidRDefault="00AB109A" w:rsidP="00C85944">
      <w:pPr>
        <w:spacing w:line="276" w:lineRule="auto"/>
        <w:rPr>
          <w:bCs/>
          <w:sz w:val="24"/>
          <w:szCs w:val="24"/>
        </w:rPr>
      </w:pPr>
    </w:p>
    <w:p w14:paraId="7AAAB4B7" w14:textId="01E3BFE7" w:rsidR="00AB109A" w:rsidRPr="00C85944" w:rsidRDefault="00AB109A" w:rsidP="00C85944">
      <w:pPr>
        <w:spacing w:line="276" w:lineRule="auto"/>
        <w:rPr>
          <w:bCs/>
          <w:sz w:val="24"/>
          <w:szCs w:val="24"/>
        </w:rPr>
      </w:pPr>
    </w:p>
    <w:p w14:paraId="1945B84B" w14:textId="22BBD1A5" w:rsidR="00AB109A" w:rsidRPr="00C85944" w:rsidRDefault="00AB109A" w:rsidP="00C85944">
      <w:pPr>
        <w:spacing w:line="276" w:lineRule="auto"/>
        <w:rPr>
          <w:bCs/>
          <w:sz w:val="24"/>
          <w:szCs w:val="24"/>
        </w:rPr>
      </w:pPr>
    </w:p>
    <w:p w14:paraId="1A665A7F" w14:textId="40979694" w:rsidR="00AB109A" w:rsidRPr="00C85944" w:rsidRDefault="00AB109A" w:rsidP="00C85944">
      <w:pPr>
        <w:spacing w:line="276" w:lineRule="auto"/>
        <w:rPr>
          <w:bCs/>
          <w:sz w:val="24"/>
          <w:szCs w:val="24"/>
        </w:rPr>
      </w:pPr>
    </w:p>
    <w:p w14:paraId="12788FA6" w14:textId="77777777" w:rsidR="00405276" w:rsidRPr="00C85944" w:rsidRDefault="00405276" w:rsidP="00C85944">
      <w:pPr>
        <w:spacing w:line="276" w:lineRule="auto"/>
        <w:rPr>
          <w:bCs/>
          <w:sz w:val="24"/>
          <w:szCs w:val="24"/>
        </w:rPr>
      </w:pPr>
    </w:p>
    <w:p w14:paraId="1C0DF3C7" w14:textId="77777777" w:rsidR="00AB109A" w:rsidRPr="00C85944" w:rsidRDefault="00AB109A" w:rsidP="00C85944">
      <w:pPr>
        <w:spacing w:line="276" w:lineRule="auto"/>
        <w:rPr>
          <w:bCs/>
          <w:sz w:val="24"/>
          <w:szCs w:val="24"/>
        </w:rPr>
      </w:pPr>
    </w:p>
    <w:p w14:paraId="781E1951" w14:textId="35BE2A2B" w:rsidR="006951FC" w:rsidRPr="00C85944" w:rsidRDefault="006951FC" w:rsidP="00C85944">
      <w:pPr>
        <w:spacing w:line="276" w:lineRule="auto"/>
        <w:jc w:val="center"/>
        <w:rPr>
          <w:b/>
          <w:sz w:val="24"/>
          <w:szCs w:val="24"/>
        </w:rPr>
      </w:pPr>
    </w:p>
    <w:p w14:paraId="5B648345" w14:textId="7905AE81" w:rsidR="006951FC" w:rsidRPr="00C85944" w:rsidRDefault="00C5716E" w:rsidP="00C85944">
      <w:pPr>
        <w:spacing w:line="276" w:lineRule="auto"/>
        <w:jc w:val="center"/>
        <w:rPr>
          <w:b/>
          <w:sz w:val="24"/>
          <w:szCs w:val="24"/>
        </w:rPr>
      </w:pPr>
      <w:r w:rsidRPr="00C85944">
        <w:rPr>
          <w:b/>
          <w:sz w:val="24"/>
          <w:szCs w:val="24"/>
        </w:rPr>
        <w:lastRenderedPageBreak/>
        <w:t>Bilješke uz Izvještaj o prihodima i rashodima, primicima i izdacima- obrazac PR-RAS</w:t>
      </w:r>
    </w:p>
    <w:p w14:paraId="537C1611" w14:textId="77777777" w:rsidR="00C55021" w:rsidRPr="00C85944" w:rsidRDefault="00C55021" w:rsidP="00C85944">
      <w:pPr>
        <w:spacing w:line="276" w:lineRule="auto"/>
        <w:jc w:val="center"/>
        <w:rPr>
          <w:b/>
          <w:sz w:val="24"/>
          <w:szCs w:val="24"/>
        </w:rPr>
      </w:pPr>
    </w:p>
    <w:p w14:paraId="4F6B7179" w14:textId="57DFD005" w:rsidR="00C55021" w:rsidRPr="00C85944" w:rsidRDefault="00C55021" w:rsidP="00C85944">
      <w:pPr>
        <w:spacing w:line="276" w:lineRule="auto"/>
        <w:rPr>
          <w:bCs/>
          <w:sz w:val="24"/>
          <w:szCs w:val="24"/>
        </w:rPr>
      </w:pPr>
      <w:r w:rsidRPr="00C85944">
        <w:rPr>
          <w:bCs/>
          <w:sz w:val="24"/>
          <w:szCs w:val="24"/>
        </w:rPr>
        <w:t xml:space="preserve">U izvještajnom razdoblju od 01.01.2024. do 31.03.2024. godine </w:t>
      </w:r>
      <w:r w:rsidR="00AC334A" w:rsidRPr="00C85944">
        <w:rPr>
          <w:bCs/>
          <w:sz w:val="24"/>
          <w:szCs w:val="24"/>
        </w:rPr>
        <w:t>Proračun je izvršeni kako slijedi:</w:t>
      </w:r>
    </w:p>
    <w:p w14:paraId="61A08679" w14:textId="77777777" w:rsidR="00AC334A" w:rsidRPr="00C85944" w:rsidRDefault="00AC334A" w:rsidP="00C85944">
      <w:pPr>
        <w:spacing w:line="276" w:lineRule="auto"/>
        <w:rPr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3969"/>
        <w:gridCol w:w="3396"/>
      </w:tblGrid>
      <w:tr w:rsidR="007E5232" w:rsidRPr="00C85944" w14:paraId="7527C4F9" w14:textId="77777777" w:rsidTr="00AC334A">
        <w:tc>
          <w:tcPr>
            <w:tcW w:w="1980" w:type="dxa"/>
          </w:tcPr>
          <w:p w14:paraId="030AA548" w14:textId="6DDE95F0" w:rsidR="00AC334A" w:rsidRPr="00C85944" w:rsidRDefault="00AC334A" w:rsidP="00C85944">
            <w:pPr>
              <w:spacing w:line="276" w:lineRule="auto"/>
              <w:rPr>
                <w:bCs/>
                <w:sz w:val="24"/>
                <w:szCs w:val="24"/>
              </w:rPr>
            </w:pPr>
            <w:r w:rsidRPr="00C85944">
              <w:rPr>
                <w:bCs/>
                <w:sz w:val="24"/>
                <w:szCs w:val="24"/>
              </w:rPr>
              <w:t>X678</w:t>
            </w:r>
          </w:p>
        </w:tc>
        <w:tc>
          <w:tcPr>
            <w:tcW w:w="3969" w:type="dxa"/>
          </w:tcPr>
          <w:p w14:paraId="4A736A96" w14:textId="590652FE" w:rsidR="00AC334A" w:rsidRPr="00C85944" w:rsidRDefault="00AC334A" w:rsidP="00C85944">
            <w:pPr>
              <w:spacing w:line="276" w:lineRule="auto"/>
              <w:rPr>
                <w:bCs/>
                <w:sz w:val="24"/>
                <w:szCs w:val="24"/>
              </w:rPr>
            </w:pPr>
            <w:r w:rsidRPr="00C85944">
              <w:rPr>
                <w:bCs/>
                <w:sz w:val="24"/>
                <w:szCs w:val="24"/>
              </w:rPr>
              <w:t>Ukupni prihodi i primici</w:t>
            </w:r>
          </w:p>
        </w:tc>
        <w:tc>
          <w:tcPr>
            <w:tcW w:w="3396" w:type="dxa"/>
          </w:tcPr>
          <w:p w14:paraId="48CCD582" w14:textId="358B0DAF" w:rsidR="00AC334A" w:rsidRPr="00C85944" w:rsidRDefault="00AC334A" w:rsidP="00C85944">
            <w:pPr>
              <w:spacing w:line="276" w:lineRule="auto"/>
              <w:jc w:val="right"/>
              <w:rPr>
                <w:bCs/>
                <w:sz w:val="24"/>
                <w:szCs w:val="24"/>
              </w:rPr>
            </w:pPr>
            <w:r w:rsidRPr="00C85944">
              <w:rPr>
                <w:bCs/>
                <w:sz w:val="24"/>
                <w:szCs w:val="24"/>
              </w:rPr>
              <w:t>789.472,73 €</w:t>
            </w:r>
          </w:p>
        </w:tc>
      </w:tr>
      <w:tr w:rsidR="007E5232" w:rsidRPr="00C85944" w14:paraId="37EE9DE6" w14:textId="77777777" w:rsidTr="00AC334A">
        <w:tc>
          <w:tcPr>
            <w:tcW w:w="1980" w:type="dxa"/>
          </w:tcPr>
          <w:p w14:paraId="11BC821D" w14:textId="76C1D280" w:rsidR="00AC334A" w:rsidRPr="00C85944" w:rsidRDefault="00AC334A" w:rsidP="00C85944">
            <w:pPr>
              <w:spacing w:line="276" w:lineRule="auto"/>
              <w:rPr>
                <w:bCs/>
                <w:sz w:val="24"/>
                <w:szCs w:val="24"/>
              </w:rPr>
            </w:pPr>
            <w:r w:rsidRPr="00C85944">
              <w:rPr>
                <w:bCs/>
                <w:sz w:val="24"/>
                <w:szCs w:val="24"/>
              </w:rPr>
              <w:t>Y345</w:t>
            </w:r>
          </w:p>
        </w:tc>
        <w:tc>
          <w:tcPr>
            <w:tcW w:w="3969" w:type="dxa"/>
          </w:tcPr>
          <w:p w14:paraId="07D85D8B" w14:textId="0CCE4498" w:rsidR="00AC334A" w:rsidRPr="00C85944" w:rsidRDefault="00AC334A" w:rsidP="00C85944">
            <w:pPr>
              <w:spacing w:line="276" w:lineRule="auto"/>
              <w:rPr>
                <w:bCs/>
                <w:sz w:val="24"/>
                <w:szCs w:val="24"/>
              </w:rPr>
            </w:pPr>
            <w:r w:rsidRPr="00C85944">
              <w:rPr>
                <w:bCs/>
                <w:sz w:val="24"/>
                <w:szCs w:val="24"/>
              </w:rPr>
              <w:t>Ukupni rashodi i izdaci</w:t>
            </w:r>
          </w:p>
        </w:tc>
        <w:tc>
          <w:tcPr>
            <w:tcW w:w="3396" w:type="dxa"/>
          </w:tcPr>
          <w:p w14:paraId="12894A28" w14:textId="4D521242" w:rsidR="00AC334A" w:rsidRPr="00C85944" w:rsidRDefault="00AC334A" w:rsidP="00C85944">
            <w:pPr>
              <w:spacing w:line="276" w:lineRule="auto"/>
              <w:jc w:val="right"/>
              <w:rPr>
                <w:bCs/>
                <w:sz w:val="24"/>
                <w:szCs w:val="24"/>
              </w:rPr>
            </w:pPr>
            <w:r w:rsidRPr="00C85944">
              <w:rPr>
                <w:bCs/>
                <w:sz w:val="24"/>
                <w:szCs w:val="24"/>
              </w:rPr>
              <w:t>1.959.238,84 €</w:t>
            </w:r>
          </w:p>
        </w:tc>
      </w:tr>
      <w:tr w:rsidR="007E5232" w:rsidRPr="00C85944" w14:paraId="63D6FF09" w14:textId="77777777" w:rsidTr="00AC334A">
        <w:tc>
          <w:tcPr>
            <w:tcW w:w="1980" w:type="dxa"/>
          </w:tcPr>
          <w:p w14:paraId="582C5154" w14:textId="421C96B5" w:rsidR="00AC334A" w:rsidRPr="00C85944" w:rsidRDefault="00AC334A" w:rsidP="00C85944">
            <w:pPr>
              <w:spacing w:line="276" w:lineRule="auto"/>
              <w:rPr>
                <w:bCs/>
                <w:sz w:val="24"/>
                <w:szCs w:val="24"/>
              </w:rPr>
            </w:pPr>
            <w:r w:rsidRPr="00C85944">
              <w:rPr>
                <w:bCs/>
                <w:sz w:val="24"/>
                <w:szCs w:val="24"/>
              </w:rPr>
              <w:t>Y005</w:t>
            </w:r>
          </w:p>
        </w:tc>
        <w:tc>
          <w:tcPr>
            <w:tcW w:w="3969" w:type="dxa"/>
          </w:tcPr>
          <w:p w14:paraId="3738D603" w14:textId="3BA2DD78" w:rsidR="00AC334A" w:rsidRPr="00C85944" w:rsidRDefault="00AC334A" w:rsidP="00C85944">
            <w:pPr>
              <w:spacing w:line="276" w:lineRule="auto"/>
              <w:rPr>
                <w:bCs/>
                <w:sz w:val="24"/>
                <w:szCs w:val="24"/>
              </w:rPr>
            </w:pPr>
            <w:r w:rsidRPr="00C85944">
              <w:rPr>
                <w:bCs/>
                <w:sz w:val="24"/>
                <w:szCs w:val="24"/>
              </w:rPr>
              <w:t>Manjak prihoda i primitaka</w:t>
            </w:r>
          </w:p>
        </w:tc>
        <w:tc>
          <w:tcPr>
            <w:tcW w:w="3396" w:type="dxa"/>
          </w:tcPr>
          <w:p w14:paraId="1A770A68" w14:textId="24A19DF6" w:rsidR="00AC334A" w:rsidRPr="00C85944" w:rsidRDefault="00AC334A" w:rsidP="00C85944">
            <w:pPr>
              <w:spacing w:line="276" w:lineRule="auto"/>
              <w:jc w:val="right"/>
              <w:rPr>
                <w:bCs/>
                <w:sz w:val="24"/>
                <w:szCs w:val="24"/>
              </w:rPr>
            </w:pPr>
            <w:r w:rsidRPr="00C85944">
              <w:rPr>
                <w:bCs/>
                <w:sz w:val="24"/>
                <w:szCs w:val="24"/>
              </w:rPr>
              <w:t>1.169.766,11 €</w:t>
            </w:r>
          </w:p>
        </w:tc>
      </w:tr>
      <w:tr w:rsidR="007E5232" w:rsidRPr="00C85944" w14:paraId="7E6D8D95" w14:textId="77777777" w:rsidTr="00AC334A">
        <w:tc>
          <w:tcPr>
            <w:tcW w:w="1980" w:type="dxa"/>
          </w:tcPr>
          <w:p w14:paraId="6C5E1FBF" w14:textId="1A7309C7" w:rsidR="00AC334A" w:rsidRPr="00C85944" w:rsidRDefault="00AC334A" w:rsidP="00C85944">
            <w:pPr>
              <w:spacing w:line="276" w:lineRule="auto"/>
              <w:rPr>
                <w:bCs/>
                <w:sz w:val="24"/>
                <w:szCs w:val="24"/>
              </w:rPr>
            </w:pPr>
            <w:r w:rsidRPr="00C85944">
              <w:rPr>
                <w:bCs/>
                <w:sz w:val="24"/>
                <w:szCs w:val="24"/>
              </w:rPr>
              <w:t>9221-9222</w:t>
            </w:r>
          </w:p>
        </w:tc>
        <w:tc>
          <w:tcPr>
            <w:tcW w:w="3969" w:type="dxa"/>
          </w:tcPr>
          <w:p w14:paraId="71F4E5F5" w14:textId="6023FFAE" w:rsidR="00AC334A" w:rsidRPr="00C85944" w:rsidRDefault="00AC334A" w:rsidP="00C85944">
            <w:pPr>
              <w:spacing w:line="276" w:lineRule="auto"/>
              <w:rPr>
                <w:bCs/>
                <w:sz w:val="24"/>
                <w:szCs w:val="24"/>
              </w:rPr>
            </w:pPr>
            <w:r w:rsidRPr="00C85944">
              <w:rPr>
                <w:bCs/>
                <w:sz w:val="24"/>
                <w:szCs w:val="24"/>
              </w:rPr>
              <w:t>Višak prihoda i primitaka- preneseni</w:t>
            </w:r>
          </w:p>
        </w:tc>
        <w:tc>
          <w:tcPr>
            <w:tcW w:w="3396" w:type="dxa"/>
          </w:tcPr>
          <w:p w14:paraId="5B26E6B5" w14:textId="0AF8F3C7" w:rsidR="00AC334A" w:rsidRPr="00C85944" w:rsidRDefault="00AC334A" w:rsidP="00C85944">
            <w:pPr>
              <w:spacing w:line="276" w:lineRule="auto"/>
              <w:jc w:val="right"/>
              <w:rPr>
                <w:bCs/>
                <w:sz w:val="24"/>
                <w:szCs w:val="24"/>
              </w:rPr>
            </w:pPr>
            <w:r w:rsidRPr="00C85944">
              <w:rPr>
                <w:bCs/>
                <w:sz w:val="24"/>
                <w:szCs w:val="24"/>
              </w:rPr>
              <w:t>1.275.642,90 €</w:t>
            </w:r>
          </w:p>
        </w:tc>
      </w:tr>
      <w:tr w:rsidR="00AC334A" w:rsidRPr="00C85944" w14:paraId="18CC8BBE" w14:textId="77777777" w:rsidTr="00AC334A">
        <w:tc>
          <w:tcPr>
            <w:tcW w:w="1980" w:type="dxa"/>
          </w:tcPr>
          <w:p w14:paraId="106543E5" w14:textId="65F244AD" w:rsidR="00AC334A" w:rsidRPr="00C85944" w:rsidRDefault="00AC334A" w:rsidP="00C85944">
            <w:pPr>
              <w:spacing w:line="276" w:lineRule="auto"/>
              <w:rPr>
                <w:bCs/>
                <w:sz w:val="24"/>
                <w:szCs w:val="24"/>
              </w:rPr>
            </w:pPr>
            <w:r w:rsidRPr="00C85944">
              <w:rPr>
                <w:bCs/>
                <w:sz w:val="24"/>
                <w:szCs w:val="24"/>
              </w:rPr>
              <w:t>X006</w:t>
            </w:r>
          </w:p>
        </w:tc>
        <w:tc>
          <w:tcPr>
            <w:tcW w:w="3969" w:type="dxa"/>
          </w:tcPr>
          <w:p w14:paraId="17EA60D7" w14:textId="19936F2A" w:rsidR="00AC334A" w:rsidRPr="00C85944" w:rsidRDefault="00AC334A" w:rsidP="00C85944">
            <w:pPr>
              <w:spacing w:line="276" w:lineRule="auto"/>
              <w:rPr>
                <w:bCs/>
                <w:sz w:val="24"/>
                <w:szCs w:val="24"/>
              </w:rPr>
            </w:pPr>
            <w:r w:rsidRPr="00C85944">
              <w:rPr>
                <w:bCs/>
                <w:sz w:val="24"/>
                <w:szCs w:val="24"/>
              </w:rPr>
              <w:t>Višak prihoda i primitaka raspoloživ u sljedećem razdoblju</w:t>
            </w:r>
          </w:p>
        </w:tc>
        <w:tc>
          <w:tcPr>
            <w:tcW w:w="3396" w:type="dxa"/>
          </w:tcPr>
          <w:p w14:paraId="1591E360" w14:textId="4C9C5C5E" w:rsidR="00AC334A" w:rsidRPr="00C85944" w:rsidRDefault="00AC334A" w:rsidP="00C85944">
            <w:pPr>
              <w:spacing w:line="276" w:lineRule="auto"/>
              <w:jc w:val="right"/>
              <w:rPr>
                <w:bCs/>
                <w:sz w:val="24"/>
                <w:szCs w:val="24"/>
              </w:rPr>
            </w:pPr>
            <w:r w:rsidRPr="00C85944">
              <w:rPr>
                <w:bCs/>
                <w:sz w:val="24"/>
                <w:szCs w:val="24"/>
              </w:rPr>
              <w:t>105.876,79 €</w:t>
            </w:r>
          </w:p>
        </w:tc>
      </w:tr>
    </w:tbl>
    <w:p w14:paraId="0C2EB6AF" w14:textId="772316A9" w:rsidR="00C5716E" w:rsidRPr="00C85944" w:rsidRDefault="00C5716E" w:rsidP="00C85944">
      <w:pPr>
        <w:spacing w:line="276" w:lineRule="auto"/>
        <w:rPr>
          <w:b/>
          <w:sz w:val="24"/>
          <w:szCs w:val="24"/>
        </w:rPr>
      </w:pPr>
    </w:p>
    <w:p w14:paraId="18294F5A" w14:textId="17192865" w:rsidR="00C5716E" w:rsidRPr="00C85944" w:rsidRDefault="004D346E" w:rsidP="00C85944">
      <w:pPr>
        <w:spacing w:line="276" w:lineRule="auto"/>
        <w:rPr>
          <w:b/>
          <w:sz w:val="24"/>
          <w:szCs w:val="24"/>
        </w:rPr>
      </w:pPr>
      <w:r w:rsidRPr="00C85944">
        <w:rPr>
          <w:b/>
          <w:sz w:val="24"/>
          <w:szCs w:val="24"/>
        </w:rPr>
        <w:t>PRIHODI POSLOVANJA</w:t>
      </w:r>
    </w:p>
    <w:p w14:paraId="3B2F5DA5" w14:textId="77777777" w:rsidR="004D346E" w:rsidRPr="00C85944" w:rsidRDefault="004D346E" w:rsidP="00C85944">
      <w:pPr>
        <w:spacing w:line="276" w:lineRule="auto"/>
        <w:rPr>
          <w:b/>
          <w:sz w:val="24"/>
          <w:szCs w:val="24"/>
        </w:rPr>
      </w:pPr>
    </w:p>
    <w:p w14:paraId="6B836CD6" w14:textId="2A37ED7F" w:rsidR="00C5716E" w:rsidRPr="00C85944" w:rsidRDefault="00C5716E" w:rsidP="00C85944">
      <w:pPr>
        <w:spacing w:line="276" w:lineRule="auto"/>
        <w:rPr>
          <w:b/>
          <w:sz w:val="24"/>
          <w:szCs w:val="24"/>
        </w:rPr>
      </w:pPr>
      <w:r w:rsidRPr="00C85944">
        <w:rPr>
          <w:b/>
          <w:sz w:val="24"/>
          <w:szCs w:val="24"/>
        </w:rPr>
        <w:t>Bilješka broj 1:</w:t>
      </w:r>
    </w:p>
    <w:p w14:paraId="307229B1" w14:textId="7A364963" w:rsidR="00C5716E" w:rsidRPr="00C85944" w:rsidRDefault="00C5716E" w:rsidP="00C85944">
      <w:pPr>
        <w:spacing w:line="276" w:lineRule="auto"/>
        <w:jc w:val="both"/>
        <w:rPr>
          <w:bCs/>
          <w:sz w:val="24"/>
          <w:szCs w:val="24"/>
        </w:rPr>
      </w:pPr>
      <w:r w:rsidRPr="00C85944">
        <w:rPr>
          <w:b/>
          <w:sz w:val="24"/>
          <w:szCs w:val="24"/>
        </w:rPr>
        <w:t>611- porez i prirez na dohodak</w:t>
      </w:r>
      <w:r w:rsidRPr="00C85944">
        <w:rPr>
          <w:bCs/>
          <w:sz w:val="24"/>
          <w:szCs w:val="24"/>
        </w:rPr>
        <w:t xml:space="preserve">- porez i prirez na dohodak najznačajniji je prihod u proračunu Općine. U </w:t>
      </w:r>
      <w:r w:rsidR="00794A1F" w:rsidRPr="00C85944">
        <w:rPr>
          <w:bCs/>
          <w:sz w:val="24"/>
          <w:szCs w:val="24"/>
        </w:rPr>
        <w:t>prvom tromjesečju 202</w:t>
      </w:r>
      <w:r w:rsidR="00C55021" w:rsidRPr="00C85944">
        <w:rPr>
          <w:bCs/>
          <w:sz w:val="24"/>
          <w:szCs w:val="24"/>
        </w:rPr>
        <w:t>4</w:t>
      </w:r>
      <w:r w:rsidR="00794A1F" w:rsidRPr="00C85944">
        <w:rPr>
          <w:bCs/>
          <w:sz w:val="24"/>
          <w:szCs w:val="24"/>
        </w:rPr>
        <w:t>.</w:t>
      </w:r>
      <w:r w:rsidRPr="00C85944">
        <w:rPr>
          <w:bCs/>
          <w:sz w:val="24"/>
          <w:szCs w:val="24"/>
        </w:rPr>
        <w:t xml:space="preserve"> godinu ostvareni je ukupni prihod od poreza i prireza na dohodak u iznosu od</w:t>
      </w:r>
      <w:r w:rsidR="00794A1F" w:rsidRPr="00C85944">
        <w:rPr>
          <w:bCs/>
          <w:sz w:val="24"/>
          <w:szCs w:val="24"/>
        </w:rPr>
        <w:t xml:space="preserve"> </w:t>
      </w:r>
      <w:r w:rsidR="00AC043F" w:rsidRPr="00C85944">
        <w:rPr>
          <w:bCs/>
          <w:sz w:val="24"/>
          <w:szCs w:val="24"/>
        </w:rPr>
        <w:t>490.813,51 €</w:t>
      </w:r>
      <w:r w:rsidRPr="00C85944">
        <w:rPr>
          <w:bCs/>
          <w:sz w:val="24"/>
          <w:szCs w:val="24"/>
        </w:rPr>
        <w:t xml:space="preserve"> što je više za </w:t>
      </w:r>
      <w:r w:rsidR="00AC043F" w:rsidRPr="00C85944">
        <w:rPr>
          <w:bCs/>
          <w:sz w:val="24"/>
          <w:szCs w:val="24"/>
        </w:rPr>
        <w:t>6,1</w:t>
      </w:r>
      <w:r w:rsidR="00794A1F" w:rsidRPr="00C85944">
        <w:rPr>
          <w:bCs/>
          <w:sz w:val="24"/>
          <w:szCs w:val="24"/>
        </w:rPr>
        <w:t>%</w:t>
      </w:r>
      <w:r w:rsidRPr="00C85944">
        <w:rPr>
          <w:bCs/>
          <w:sz w:val="24"/>
          <w:szCs w:val="24"/>
        </w:rPr>
        <w:t xml:space="preserve"> u odnosu na izvještajno razdoblje </w:t>
      </w:r>
      <w:r w:rsidR="00794A1F" w:rsidRPr="00C85944">
        <w:rPr>
          <w:bCs/>
          <w:sz w:val="24"/>
          <w:szCs w:val="24"/>
        </w:rPr>
        <w:t>u prvom tromjesečju u 202</w:t>
      </w:r>
      <w:r w:rsidR="00EB75A7">
        <w:rPr>
          <w:bCs/>
          <w:sz w:val="24"/>
          <w:szCs w:val="24"/>
        </w:rPr>
        <w:t>3</w:t>
      </w:r>
      <w:r w:rsidR="00794A1F" w:rsidRPr="00C85944">
        <w:rPr>
          <w:bCs/>
          <w:sz w:val="24"/>
          <w:szCs w:val="24"/>
        </w:rPr>
        <w:t xml:space="preserve">. godini </w:t>
      </w:r>
      <w:r w:rsidRPr="00C85944">
        <w:rPr>
          <w:bCs/>
          <w:sz w:val="24"/>
          <w:szCs w:val="24"/>
        </w:rPr>
        <w:t>zbog više priljeva sredstava na račun Općine. Konta 6111, 6112,</w:t>
      </w:r>
      <w:r w:rsidR="00CA72D8" w:rsidRPr="00C85944">
        <w:rPr>
          <w:bCs/>
          <w:sz w:val="24"/>
          <w:szCs w:val="24"/>
        </w:rPr>
        <w:t xml:space="preserve"> 6113,</w:t>
      </w:r>
      <w:r w:rsidRPr="00C85944">
        <w:rPr>
          <w:bCs/>
          <w:sz w:val="24"/>
          <w:szCs w:val="24"/>
        </w:rPr>
        <w:t xml:space="preserve"> 6114, 6115, 6117 knjižena su temeljem obavijesti FINE- izvještaja po vrstama poreza i prireza na dohodak</w:t>
      </w:r>
      <w:r w:rsidR="00CA72D8" w:rsidRPr="00C85944">
        <w:rPr>
          <w:bCs/>
          <w:sz w:val="24"/>
          <w:szCs w:val="24"/>
        </w:rPr>
        <w:t xml:space="preserve"> i također bilježe povećanje prihoda u odnosu na isto izvještajno razdoblje u 2023. godini.</w:t>
      </w:r>
    </w:p>
    <w:p w14:paraId="7231746D" w14:textId="6E4C7E98" w:rsidR="00C5716E" w:rsidRPr="00C85944" w:rsidRDefault="00C5716E" w:rsidP="00C85944">
      <w:pPr>
        <w:spacing w:line="276" w:lineRule="auto"/>
        <w:jc w:val="both"/>
        <w:rPr>
          <w:b/>
          <w:sz w:val="24"/>
          <w:szCs w:val="24"/>
        </w:rPr>
      </w:pPr>
    </w:p>
    <w:p w14:paraId="07A176F2" w14:textId="1471C7C5" w:rsidR="00C5716E" w:rsidRPr="00C85944" w:rsidRDefault="00C5716E" w:rsidP="00C85944">
      <w:pPr>
        <w:spacing w:line="276" w:lineRule="auto"/>
        <w:jc w:val="both"/>
        <w:rPr>
          <w:b/>
          <w:sz w:val="24"/>
          <w:szCs w:val="24"/>
        </w:rPr>
      </w:pPr>
      <w:r w:rsidRPr="00C85944">
        <w:rPr>
          <w:b/>
          <w:sz w:val="24"/>
          <w:szCs w:val="24"/>
        </w:rPr>
        <w:t>Bilješka broj 2:</w:t>
      </w:r>
    </w:p>
    <w:p w14:paraId="6C099D4A" w14:textId="13F9B208" w:rsidR="00C5716E" w:rsidRPr="00C85944" w:rsidRDefault="00C5716E" w:rsidP="00C85944">
      <w:pPr>
        <w:spacing w:line="276" w:lineRule="auto"/>
        <w:jc w:val="both"/>
        <w:rPr>
          <w:bCs/>
          <w:sz w:val="24"/>
          <w:szCs w:val="24"/>
        </w:rPr>
      </w:pPr>
      <w:r w:rsidRPr="00C85944">
        <w:rPr>
          <w:b/>
          <w:sz w:val="24"/>
          <w:szCs w:val="24"/>
        </w:rPr>
        <w:t xml:space="preserve">613- porez na imovinu- </w:t>
      </w:r>
      <w:r w:rsidRPr="00C85944">
        <w:rPr>
          <w:bCs/>
          <w:sz w:val="24"/>
          <w:szCs w:val="24"/>
        </w:rPr>
        <w:t>ukupni prihodi od poreza na imovinu u</w:t>
      </w:r>
      <w:r w:rsidR="00794A1F" w:rsidRPr="00C85944">
        <w:rPr>
          <w:bCs/>
          <w:sz w:val="24"/>
          <w:szCs w:val="24"/>
        </w:rPr>
        <w:t xml:space="preserve"> prvom tromjesečju 202</w:t>
      </w:r>
      <w:r w:rsidR="00CA72D8" w:rsidRPr="00C85944">
        <w:rPr>
          <w:bCs/>
          <w:sz w:val="24"/>
          <w:szCs w:val="24"/>
        </w:rPr>
        <w:t>4</w:t>
      </w:r>
      <w:r w:rsidR="00794A1F" w:rsidRPr="00C85944">
        <w:rPr>
          <w:bCs/>
          <w:sz w:val="24"/>
          <w:szCs w:val="24"/>
        </w:rPr>
        <w:t xml:space="preserve">. godine </w:t>
      </w:r>
      <w:r w:rsidRPr="00C85944">
        <w:rPr>
          <w:bCs/>
          <w:sz w:val="24"/>
          <w:szCs w:val="24"/>
        </w:rPr>
        <w:t xml:space="preserve">iznose </w:t>
      </w:r>
      <w:r w:rsidR="00CA72D8" w:rsidRPr="00C85944">
        <w:rPr>
          <w:bCs/>
          <w:sz w:val="24"/>
          <w:szCs w:val="24"/>
        </w:rPr>
        <w:t>7.991,53</w:t>
      </w:r>
      <w:r w:rsidR="00794A1F" w:rsidRPr="00C85944">
        <w:rPr>
          <w:bCs/>
          <w:sz w:val="24"/>
          <w:szCs w:val="24"/>
        </w:rPr>
        <w:t xml:space="preserve"> </w:t>
      </w:r>
      <w:r w:rsidR="00CA72D8" w:rsidRPr="00C85944">
        <w:rPr>
          <w:bCs/>
          <w:sz w:val="24"/>
          <w:szCs w:val="24"/>
        </w:rPr>
        <w:t>€</w:t>
      </w:r>
      <w:r w:rsidR="00794A1F" w:rsidRPr="00C85944">
        <w:rPr>
          <w:bCs/>
          <w:sz w:val="24"/>
          <w:szCs w:val="24"/>
        </w:rPr>
        <w:t xml:space="preserve"> što je </w:t>
      </w:r>
      <w:r w:rsidR="00CA72D8" w:rsidRPr="00C85944">
        <w:rPr>
          <w:bCs/>
          <w:sz w:val="24"/>
          <w:szCs w:val="24"/>
        </w:rPr>
        <w:t>više</w:t>
      </w:r>
      <w:r w:rsidR="00794A1F" w:rsidRPr="00C85944">
        <w:rPr>
          <w:bCs/>
          <w:sz w:val="24"/>
          <w:szCs w:val="24"/>
        </w:rPr>
        <w:t xml:space="preserve"> za </w:t>
      </w:r>
      <w:r w:rsidR="00CA72D8" w:rsidRPr="00C85944">
        <w:rPr>
          <w:bCs/>
          <w:sz w:val="24"/>
          <w:szCs w:val="24"/>
        </w:rPr>
        <w:t>87,7</w:t>
      </w:r>
      <w:r w:rsidR="00794A1F" w:rsidRPr="00C85944">
        <w:rPr>
          <w:bCs/>
          <w:sz w:val="24"/>
          <w:szCs w:val="24"/>
        </w:rPr>
        <w:t>% u odnosu na izvještajno razdoblje za prvo tromjesečje u 202</w:t>
      </w:r>
      <w:r w:rsidR="00CA72D8" w:rsidRPr="00C85944">
        <w:rPr>
          <w:bCs/>
          <w:sz w:val="24"/>
          <w:szCs w:val="24"/>
        </w:rPr>
        <w:t>3</w:t>
      </w:r>
      <w:r w:rsidR="00794A1F" w:rsidRPr="00C85944">
        <w:rPr>
          <w:bCs/>
          <w:sz w:val="24"/>
          <w:szCs w:val="24"/>
        </w:rPr>
        <w:t>. godini.</w:t>
      </w:r>
      <w:r w:rsidR="00CA72D8" w:rsidRPr="00C85944">
        <w:rPr>
          <w:bCs/>
          <w:sz w:val="24"/>
          <w:szCs w:val="24"/>
        </w:rPr>
        <w:t xml:space="preserve"> </w:t>
      </w:r>
    </w:p>
    <w:p w14:paraId="40667639" w14:textId="35D23AB8" w:rsidR="00F033C1" w:rsidRPr="00C85944" w:rsidRDefault="00F033C1" w:rsidP="00C85944">
      <w:pPr>
        <w:spacing w:line="276" w:lineRule="auto"/>
        <w:jc w:val="both"/>
        <w:rPr>
          <w:bCs/>
          <w:sz w:val="24"/>
          <w:szCs w:val="24"/>
        </w:rPr>
      </w:pPr>
    </w:p>
    <w:p w14:paraId="5D236415" w14:textId="3896DF47" w:rsidR="00F033C1" w:rsidRPr="00C85944" w:rsidRDefault="00F033C1" w:rsidP="00C85944">
      <w:pPr>
        <w:spacing w:line="276" w:lineRule="auto"/>
        <w:jc w:val="both"/>
        <w:rPr>
          <w:b/>
          <w:sz w:val="24"/>
          <w:szCs w:val="24"/>
        </w:rPr>
      </w:pPr>
      <w:r w:rsidRPr="00C85944">
        <w:rPr>
          <w:b/>
          <w:sz w:val="24"/>
          <w:szCs w:val="24"/>
        </w:rPr>
        <w:t>Bilješka broj 3:</w:t>
      </w:r>
    </w:p>
    <w:p w14:paraId="0F007924" w14:textId="1E7CB2B5" w:rsidR="00F033C1" w:rsidRPr="00C85944" w:rsidRDefault="00F033C1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sz w:val="24"/>
          <w:szCs w:val="24"/>
        </w:rPr>
        <w:t xml:space="preserve">614- porezi na robu i usluge- </w:t>
      </w:r>
      <w:r w:rsidRPr="00C85944">
        <w:rPr>
          <w:bCs/>
          <w:sz w:val="24"/>
          <w:szCs w:val="24"/>
        </w:rPr>
        <w:t xml:space="preserve">u </w:t>
      </w:r>
      <w:r w:rsidR="00794A1F" w:rsidRPr="00C85944">
        <w:rPr>
          <w:bCs/>
          <w:sz w:val="24"/>
          <w:szCs w:val="24"/>
        </w:rPr>
        <w:t>razdoblju od 01.01.202</w:t>
      </w:r>
      <w:r w:rsidR="00CA72D8" w:rsidRPr="00C85944">
        <w:rPr>
          <w:bCs/>
          <w:sz w:val="24"/>
          <w:szCs w:val="24"/>
        </w:rPr>
        <w:t>4</w:t>
      </w:r>
      <w:r w:rsidR="00794A1F" w:rsidRPr="00C85944">
        <w:rPr>
          <w:bCs/>
          <w:sz w:val="24"/>
          <w:szCs w:val="24"/>
        </w:rPr>
        <w:t>. do 31.03.202</w:t>
      </w:r>
      <w:r w:rsidR="00CA72D8" w:rsidRPr="00C85944">
        <w:rPr>
          <w:bCs/>
          <w:sz w:val="24"/>
          <w:szCs w:val="24"/>
        </w:rPr>
        <w:t>4</w:t>
      </w:r>
      <w:r w:rsidR="00794A1F" w:rsidRPr="00C85944">
        <w:rPr>
          <w:bCs/>
          <w:sz w:val="24"/>
          <w:szCs w:val="24"/>
        </w:rPr>
        <w:t xml:space="preserve">. </w:t>
      </w:r>
      <w:r w:rsidRPr="00C85944">
        <w:rPr>
          <w:bCs/>
          <w:sz w:val="24"/>
          <w:szCs w:val="24"/>
        </w:rPr>
        <w:t>godin</w:t>
      </w:r>
      <w:r w:rsidR="00DE16F1" w:rsidRPr="00C85944">
        <w:rPr>
          <w:bCs/>
          <w:sz w:val="24"/>
          <w:szCs w:val="24"/>
        </w:rPr>
        <w:t>e</w:t>
      </w:r>
      <w:r w:rsidRPr="00C85944">
        <w:rPr>
          <w:bCs/>
          <w:sz w:val="24"/>
          <w:szCs w:val="24"/>
        </w:rPr>
        <w:t xml:space="preserve"> ukupno je naplaćeno </w:t>
      </w:r>
      <w:r w:rsidR="00CA72D8" w:rsidRPr="00C85944">
        <w:rPr>
          <w:bCs/>
          <w:sz w:val="24"/>
          <w:szCs w:val="24"/>
        </w:rPr>
        <w:t>2.581,75 €</w:t>
      </w:r>
      <w:r w:rsidRPr="00C85944">
        <w:rPr>
          <w:bCs/>
          <w:sz w:val="24"/>
          <w:szCs w:val="24"/>
        </w:rPr>
        <w:t xml:space="preserve"> poreza na potrošnju što je više za </w:t>
      </w:r>
      <w:r w:rsidR="00CA72D8" w:rsidRPr="00C85944">
        <w:rPr>
          <w:bCs/>
          <w:sz w:val="24"/>
          <w:szCs w:val="24"/>
        </w:rPr>
        <w:t>16</w:t>
      </w:r>
      <w:r w:rsidR="00794A1F" w:rsidRPr="00C85944">
        <w:rPr>
          <w:bCs/>
          <w:sz w:val="24"/>
          <w:szCs w:val="24"/>
        </w:rPr>
        <w:t>,</w:t>
      </w:r>
      <w:r w:rsidR="00CA72D8" w:rsidRPr="00C85944">
        <w:rPr>
          <w:bCs/>
          <w:sz w:val="24"/>
          <w:szCs w:val="24"/>
        </w:rPr>
        <w:t>9</w:t>
      </w:r>
      <w:r w:rsidRPr="00C85944">
        <w:rPr>
          <w:bCs/>
          <w:sz w:val="24"/>
          <w:szCs w:val="24"/>
        </w:rPr>
        <w:t xml:space="preserve">% u odnosu na prethodnu godinu. </w:t>
      </w:r>
      <w:r w:rsidR="00D650A5" w:rsidRPr="00C85944">
        <w:rPr>
          <w:bCs/>
          <w:sz w:val="24"/>
          <w:szCs w:val="24"/>
        </w:rPr>
        <w:t>U 202</w:t>
      </w:r>
      <w:r w:rsidR="00CA72D8" w:rsidRPr="00C85944">
        <w:rPr>
          <w:bCs/>
          <w:sz w:val="24"/>
          <w:szCs w:val="24"/>
        </w:rPr>
        <w:t>4</w:t>
      </w:r>
      <w:r w:rsidR="00D650A5" w:rsidRPr="00C85944">
        <w:rPr>
          <w:bCs/>
          <w:sz w:val="24"/>
          <w:szCs w:val="24"/>
        </w:rPr>
        <w:t>. godini bilo je više uplata poreza na potrošnju.</w:t>
      </w:r>
    </w:p>
    <w:p w14:paraId="69B718D9" w14:textId="30411E17" w:rsidR="00F033C1" w:rsidRPr="00C85944" w:rsidRDefault="00F033C1" w:rsidP="00C85944">
      <w:pPr>
        <w:spacing w:line="276" w:lineRule="auto"/>
        <w:jc w:val="both"/>
        <w:rPr>
          <w:sz w:val="24"/>
          <w:szCs w:val="24"/>
        </w:rPr>
      </w:pPr>
    </w:p>
    <w:p w14:paraId="4D2C295A" w14:textId="1FDDC304" w:rsidR="00F033C1" w:rsidRPr="00C85944" w:rsidRDefault="00F033C1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4:</w:t>
      </w:r>
    </w:p>
    <w:p w14:paraId="5DA1798C" w14:textId="18F7AFA4" w:rsidR="00EB6A0F" w:rsidRPr="00C85944" w:rsidRDefault="00F033C1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>63</w:t>
      </w:r>
      <w:r w:rsidR="00406E09" w:rsidRPr="00C85944">
        <w:rPr>
          <w:b/>
          <w:bCs/>
          <w:sz w:val="24"/>
          <w:szCs w:val="24"/>
        </w:rPr>
        <w:t xml:space="preserve">31- tekuće pomoći proračunu iz drugih proračuna i izvanproračunskim korisnicima- </w:t>
      </w:r>
      <w:r w:rsidR="00E15208" w:rsidRPr="00C85944">
        <w:rPr>
          <w:sz w:val="24"/>
          <w:szCs w:val="24"/>
        </w:rPr>
        <w:t xml:space="preserve">u prvom tromjesečju 2024. godine Općini su uplaćena sredstva za fiskalnu održivost dječjih vrtića u iznosu od 31.485,00 €, sredstva fiskalnog izravnanja u iznosu od 149.889,42 € i pomoć za manifestaciju „Susreti za </w:t>
      </w:r>
      <w:proofErr w:type="spellStart"/>
      <w:r w:rsidR="00E15208" w:rsidRPr="00C85944">
        <w:rPr>
          <w:sz w:val="24"/>
          <w:szCs w:val="24"/>
        </w:rPr>
        <w:t>Rudija</w:t>
      </w:r>
      <w:proofErr w:type="spellEnd"/>
      <w:r w:rsidR="00E15208" w:rsidRPr="00C85944">
        <w:rPr>
          <w:sz w:val="24"/>
          <w:szCs w:val="24"/>
        </w:rPr>
        <w:t>“ u iznosu od 6.636,14 €.</w:t>
      </w:r>
    </w:p>
    <w:p w14:paraId="0BEB2D6E" w14:textId="77777777" w:rsidR="00E15208" w:rsidRPr="00C85944" w:rsidRDefault="00E15208" w:rsidP="00C85944">
      <w:pPr>
        <w:spacing w:line="276" w:lineRule="auto"/>
        <w:jc w:val="both"/>
        <w:rPr>
          <w:sz w:val="24"/>
          <w:szCs w:val="24"/>
        </w:rPr>
      </w:pPr>
    </w:p>
    <w:p w14:paraId="56AE1816" w14:textId="0CCA504C" w:rsidR="00E15208" w:rsidRPr="00C85944" w:rsidRDefault="00E15208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5:</w:t>
      </w:r>
    </w:p>
    <w:p w14:paraId="1560BE76" w14:textId="3AF353F6" w:rsidR="00E15208" w:rsidRPr="00C85944" w:rsidRDefault="00E15208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6332- kapitalne pomoći proračunu iz drugih proračuna i izvanproračunskim korisnicima- </w:t>
      </w:r>
      <w:r w:rsidRPr="00C85944">
        <w:rPr>
          <w:sz w:val="24"/>
          <w:szCs w:val="24"/>
        </w:rPr>
        <w:t>u prvom tromjesečju 2024. godine Općini su uplaćena sredstva od Krapinsko-zagorske županije u iznosu od 30.882,50 €</w:t>
      </w:r>
      <w:r w:rsidR="006E2440" w:rsidRPr="00C85944">
        <w:rPr>
          <w:sz w:val="24"/>
          <w:szCs w:val="24"/>
        </w:rPr>
        <w:t xml:space="preserve"> za uređenje parka oko biste Rudolfa </w:t>
      </w:r>
      <w:proofErr w:type="spellStart"/>
      <w:r w:rsidR="006E2440" w:rsidRPr="00C85944">
        <w:rPr>
          <w:sz w:val="24"/>
          <w:szCs w:val="24"/>
        </w:rPr>
        <w:t>Perešina</w:t>
      </w:r>
      <w:proofErr w:type="spellEnd"/>
      <w:r w:rsidR="006E2440" w:rsidRPr="00C85944">
        <w:rPr>
          <w:sz w:val="24"/>
          <w:szCs w:val="24"/>
        </w:rPr>
        <w:t xml:space="preserve"> u centru Gornje Stubice.</w:t>
      </w:r>
    </w:p>
    <w:p w14:paraId="1EED376F" w14:textId="77777777" w:rsidR="00C85944" w:rsidRDefault="00C85944" w:rsidP="00C85944">
      <w:pPr>
        <w:spacing w:line="276" w:lineRule="auto"/>
        <w:jc w:val="both"/>
        <w:rPr>
          <w:sz w:val="24"/>
          <w:szCs w:val="24"/>
        </w:rPr>
      </w:pPr>
    </w:p>
    <w:p w14:paraId="42F352A5" w14:textId="77777777" w:rsidR="00C85944" w:rsidRDefault="00C85944" w:rsidP="00C85944">
      <w:pPr>
        <w:spacing w:line="276" w:lineRule="auto"/>
        <w:jc w:val="both"/>
        <w:rPr>
          <w:sz w:val="24"/>
          <w:szCs w:val="24"/>
        </w:rPr>
      </w:pPr>
    </w:p>
    <w:p w14:paraId="6CD4235D" w14:textId="77777777" w:rsidR="00C85944" w:rsidRDefault="00C85944" w:rsidP="00C85944">
      <w:pPr>
        <w:spacing w:line="276" w:lineRule="auto"/>
        <w:jc w:val="both"/>
        <w:rPr>
          <w:sz w:val="24"/>
          <w:szCs w:val="24"/>
        </w:rPr>
      </w:pPr>
    </w:p>
    <w:p w14:paraId="287BB2EB" w14:textId="0BB6547E" w:rsidR="00EB6A0F" w:rsidRPr="00C85944" w:rsidRDefault="00EB6A0F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lastRenderedPageBreak/>
        <w:t xml:space="preserve">Bilješka broj </w:t>
      </w:r>
      <w:r w:rsidR="006E2440" w:rsidRPr="00C85944">
        <w:rPr>
          <w:b/>
          <w:bCs/>
          <w:sz w:val="24"/>
          <w:szCs w:val="24"/>
        </w:rPr>
        <w:t>6</w:t>
      </w:r>
      <w:r w:rsidRPr="00C85944">
        <w:rPr>
          <w:b/>
          <w:bCs/>
          <w:sz w:val="24"/>
          <w:szCs w:val="24"/>
        </w:rPr>
        <w:t>:</w:t>
      </w:r>
    </w:p>
    <w:p w14:paraId="42E4D61B" w14:textId="14EFF6B2" w:rsidR="00537207" w:rsidRPr="00C85944" w:rsidRDefault="00537207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641- prihodi od financijske imovine- </w:t>
      </w:r>
      <w:r w:rsidRPr="00C85944">
        <w:rPr>
          <w:sz w:val="24"/>
          <w:szCs w:val="24"/>
        </w:rPr>
        <w:t xml:space="preserve">ukupno ostvareni prihodi od kamata na oročena sredstva i depozite po viđenju iznose </w:t>
      </w:r>
      <w:r w:rsidR="006E2440" w:rsidRPr="00C85944">
        <w:rPr>
          <w:sz w:val="24"/>
          <w:szCs w:val="24"/>
        </w:rPr>
        <w:t>34,53€</w:t>
      </w:r>
      <w:r w:rsidR="004C5382" w:rsidRPr="00C85944">
        <w:rPr>
          <w:sz w:val="24"/>
          <w:szCs w:val="24"/>
        </w:rPr>
        <w:t>.</w:t>
      </w:r>
      <w:r w:rsidRPr="00C85944">
        <w:rPr>
          <w:sz w:val="24"/>
          <w:szCs w:val="24"/>
        </w:rPr>
        <w:t xml:space="preserve"> Ostvareni su u</w:t>
      </w:r>
      <w:r w:rsidR="004C5382" w:rsidRPr="00C85944">
        <w:rPr>
          <w:sz w:val="24"/>
          <w:szCs w:val="24"/>
        </w:rPr>
        <w:t xml:space="preserve"> većem</w:t>
      </w:r>
      <w:r w:rsidRPr="00C85944">
        <w:rPr>
          <w:sz w:val="24"/>
          <w:szCs w:val="24"/>
        </w:rPr>
        <w:t xml:space="preserve"> iznosu nego u prethodnom izvještajnom razdoblju, a razlog tome su različita stanja novaca na žiro računu u trenutku obračuna kamata.</w:t>
      </w:r>
    </w:p>
    <w:p w14:paraId="32FBFD89" w14:textId="083A50FB" w:rsidR="00537207" w:rsidRPr="00C85944" w:rsidRDefault="00537207" w:rsidP="00C85944">
      <w:pPr>
        <w:spacing w:line="276" w:lineRule="auto"/>
        <w:jc w:val="both"/>
        <w:rPr>
          <w:sz w:val="24"/>
          <w:szCs w:val="24"/>
        </w:rPr>
      </w:pPr>
    </w:p>
    <w:p w14:paraId="4041695A" w14:textId="6014B469" w:rsidR="00537207" w:rsidRPr="00C85944" w:rsidRDefault="00537207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 w:rsidR="006E2440" w:rsidRPr="00C85944">
        <w:rPr>
          <w:b/>
          <w:bCs/>
          <w:sz w:val="24"/>
          <w:szCs w:val="24"/>
        </w:rPr>
        <w:t>7</w:t>
      </w:r>
      <w:r w:rsidRPr="00C85944">
        <w:rPr>
          <w:b/>
          <w:bCs/>
          <w:sz w:val="24"/>
          <w:szCs w:val="24"/>
        </w:rPr>
        <w:t>:</w:t>
      </w:r>
    </w:p>
    <w:p w14:paraId="2D312F3E" w14:textId="663E7E76" w:rsidR="00537207" w:rsidRPr="00C85944" w:rsidRDefault="00537207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642- prihodi od nefinancijske imovine- </w:t>
      </w:r>
      <w:r w:rsidRPr="00C85944">
        <w:rPr>
          <w:sz w:val="24"/>
          <w:szCs w:val="24"/>
        </w:rPr>
        <w:t xml:space="preserve">u izvještajnom razdoblju </w:t>
      </w:r>
      <w:r w:rsidR="001E06CA" w:rsidRPr="00C85944">
        <w:rPr>
          <w:sz w:val="24"/>
          <w:szCs w:val="24"/>
        </w:rPr>
        <w:t>od 01.01.202</w:t>
      </w:r>
      <w:r w:rsidR="006E2440" w:rsidRPr="00C85944">
        <w:rPr>
          <w:sz w:val="24"/>
          <w:szCs w:val="24"/>
        </w:rPr>
        <w:t>4</w:t>
      </w:r>
      <w:r w:rsidR="001E06CA" w:rsidRPr="00C85944">
        <w:rPr>
          <w:sz w:val="24"/>
          <w:szCs w:val="24"/>
        </w:rPr>
        <w:t xml:space="preserve">. do </w:t>
      </w:r>
      <w:r w:rsidR="006E2440" w:rsidRPr="00C85944">
        <w:rPr>
          <w:sz w:val="24"/>
          <w:szCs w:val="24"/>
        </w:rPr>
        <w:t>31.03.2024</w:t>
      </w:r>
      <w:r w:rsidR="001E06CA" w:rsidRPr="00C85944">
        <w:rPr>
          <w:sz w:val="24"/>
          <w:szCs w:val="24"/>
        </w:rPr>
        <w:t xml:space="preserve">. </w:t>
      </w:r>
      <w:r w:rsidRPr="00C85944">
        <w:rPr>
          <w:sz w:val="24"/>
          <w:szCs w:val="24"/>
        </w:rPr>
        <w:t>godin</w:t>
      </w:r>
      <w:r w:rsidR="001E06CA" w:rsidRPr="00C85944">
        <w:rPr>
          <w:sz w:val="24"/>
          <w:szCs w:val="24"/>
        </w:rPr>
        <w:t>e</w:t>
      </w:r>
      <w:r w:rsidRPr="00C85944">
        <w:rPr>
          <w:sz w:val="24"/>
          <w:szCs w:val="24"/>
        </w:rPr>
        <w:t xml:space="preserve"> ostvareno je </w:t>
      </w:r>
      <w:r w:rsidR="006E2440" w:rsidRPr="00C85944">
        <w:rPr>
          <w:sz w:val="24"/>
          <w:szCs w:val="24"/>
        </w:rPr>
        <w:t>9.461,81 € što je manje za 39,1% u odnosu na isto izvještajno razdoblje u 2023. godini.</w:t>
      </w:r>
    </w:p>
    <w:p w14:paraId="09D6EAE8" w14:textId="14FE7A96" w:rsidR="003E1142" w:rsidRPr="00C85944" w:rsidRDefault="003E1142" w:rsidP="00C85944">
      <w:pPr>
        <w:spacing w:line="276" w:lineRule="auto"/>
        <w:jc w:val="both"/>
        <w:rPr>
          <w:sz w:val="24"/>
          <w:szCs w:val="24"/>
        </w:rPr>
      </w:pPr>
    </w:p>
    <w:p w14:paraId="01B177BB" w14:textId="6E65CF4C" w:rsidR="003E1142" w:rsidRPr="00C85944" w:rsidRDefault="003E1142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 w:rsidR="006E2440" w:rsidRPr="00C85944">
        <w:rPr>
          <w:b/>
          <w:bCs/>
          <w:sz w:val="24"/>
          <w:szCs w:val="24"/>
        </w:rPr>
        <w:t>8</w:t>
      </w:r>
      <w:r w:rsidRPr="00C85944">
        <w:rPr>
          <w:b/>
          <w:bCs/>
          <w:sz w:val="24"/>
          <w:szCs w:val="24"/>
        </w:rPr>
        <w:t>:</w:t>
      </w:r>
    </w:p>
    <w:p w14:paraId="6446706E" w14:textId="7BC6F8C5" w:rsidR="003E1142" w:rsidRPr="00C85944" w:rsidRDefault="003E1142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651- upravne i administrativne pristojbe- </w:t>
      </w:r>
      <w:r w:rsidRPr="00C85944">
        <w:rPr>
          <w:sz w:val="24"/>
          <w:szCs w:val="24"/>
        </w:rPr>
        <w:t xml:space="preserve">ukupno ostvareni prihodi (prihodi od grobnih naknada, naknada za mrtvačnicu i ukop, prihodi vodovoda) u </w:t>
      </w:r>
      <w:r w:rsidR="001E06CA" w:rsidRPr="00C85944">
        <w:rPr>
          <w:sz w:val="24"/>
          <w:szCs w:val="24"/>
        </w:rPr>
        <w:t>prvom tromjesečju 202</w:t>
      </w:r>
      <w:r w:rsidR="006E2440" w:rsidRPr="00C85944">
        <w:rPr>
          <w:sz w:val="24"/>
          <w:szCs w:val="24"/>
        </w:rPr>
        <w:t>4</w:t>
      </w:r>
      <w:r w:rsidR="001E06CA" w:rsidRPr="00C85944">
        <w:rPr>
          <w:sz w:val="24"/>
          <w:szCs w:val="24"/>
        </w:rPr>
        <w:t>.</w:t>
      </w:r>
      <w:r w:rsidRPr="00C85944">
        <w:rPr>
          <w:sz w:val="24"/>
          <w:szCs w:val="24"/>
        </w:rPr>
        <w:t xml:space="preserve"> godin</w:t>
      </w:r>
      <w:r w:rsidR="001E06CA" w:rsidRPr="00C85944">
        <w:rPr>
          <w:sz w:val="24"/>
          <w:szCs w:val="24"/>
        </w:rPr>
        <w:t>e</w:t>
      </w:r>
      <w:r w:rsidRPr="00C85944">
        <w:rPr>
          <w:sz w:val="24"/>
          <w:szCs w:val="24"/>
        </w:rPr>
        <w:t xml:space="preserve"> iznose</w:t>
      </w:r>
      <w:r w:rsidR="001E06CA" w:rsidRPr="00C85944">
        <w:rPr>
          <w:sz w:val="24"/>
          <w:szCs w:val="24"/>
        </w:rPr>
        <w:t xml:space="preserve"> </w:t>
      </w:r>
      <w:r w:rsidR="006E2440" w:rsidRPr="00C85944">
        <w:rPr>
          <w:sz w:val="24"/>
          <w:szCs w:val="24"/>
        </w:rPr>
        <w:t>5</w:t>
      </w:r>
      <w:r w:rsidR="003515F6">
        <w:rPr>
          <w:sz w:val="24"/>
          <w:szCs w:val="24"/>
        </w:rPr>
        <w:t>2.996,17</w:t>
      </w:r>
      <w:r w:rsidR="006E2440" w:rsidRPr="00C85944">
        <w:rPr>
          <w:sz w:val="24"/>
          <w:szCs w:val="24"/>
        </w:rPr>
        <w:t xml:space="preserve"> €</w:t>
      </w:r>
      <w:r w:rsidRPr="00C85944">
        <w:rPr>
          <w:sz w:val="24"/>
          <w:szCs w:val="24"/>
        </w:rPr>
        <w:t xml:space="preserve">, a </w:t>
      </w:r>
      <w:r w:rsidR="001E06CA" w:rsidRPr="00C85944">
        <w:rPr>
          <w:sz w:val="24"/>
          <w:szCs w:val="24"/>
        </w:rPr>
        <w:t xml:space="preserve">ostvareni su za </w:t>
      </w:r>
      <w:r w:rsidR="006E2440" w:rsidRPr="00C85944">
        <w:rPr>
          <w:sz w:val="24"/>
          <w:szCs w:val="24"/>
        </w:rPr>
        <w:t>6</w:t>
      </w:r>
      <w:r w:rsidR="003515F6">
        <w:rPr>
          <w:sz w:val="24"/>
          <w:szCs w:val="24"/>
        </w:rPr>
        <w:t>9</w:t>
      </w:r>
      <w:r w:rsidR="006E2440" w:rsidRPr="00C85944">
        <w:rPr>
          <w:sz w:val="24"/>
          <w:szCs w:val="24"/>
        </w:rPr>
        <w:t>,</w:t>
      </w:r>
      <w:r w:rsidR="003515F6">
        <w:rPr>
          <w:sz w:val="24"/>
          <w:szCs w:val="24"/>
        </w:rPr>
        <w:t>6</w:t>
      </w:r>
      <w:r w:rsidR="006E2440" w:rsidRPr="00C85944">
        <w:rPr>
          <w:sz w:val="24"/>
          <w:szCs w:val="24"/>
        </w:rPr>
        <w:t xml:space="preserve"> </w:t>
      </w:r>
      <w:r w:rsidR="001E06CA" w:rsidRPr="00C85944">
        <w:rPr>
          <w:sz w:val="24"/>
          <w:szCs w:val="24"/>
        </w:rPr>
        <w:t xml:space="preserve">% </w:t>
      </w:r>
      <w:r w:rsidR="006E2440" w:rsidRPr="00C85944">
        <w:rPr>
          <w:sz w:val="24"/>
          <w:szCs w:val="24"/>
        </w:rPr>
        <w:t>više</w:t>
      </w:r>
      <w:r w:rsidR="001E06CA" w:rsidRPr="00C85944">
        <w:rPr>
          <w:sz w:val="24"/>
          <w:szCs w:val="24"/>
        </w:rPr>
        <w:t xml:space="preserve"> nego u prethodnom izvještajnom razdoblju.</w:t>
      </w:r>
    </w:p>
    <w:p w14:paraId="11795B4C" w14:textId="77B02CE7" w:rsidR="003E1142" w:rsidRPr="00C85944" w:rsidRDefault="003E1142" w:rsidP="00C85944">
      <w:pPr>
        <w:spacing w:line="276" w:lineRule="auto"/>
        <w:jc w:val="both"/>
        <w:rPr>
          <w:b/>
          <w:bCs/>
          <w:sz w:val="24"/>
          <w:szCs w:val="24"/>
        </w:rPr>
      </w:pPr>
    </w:p>
    <w:p w14:paraId="3CB77FE5" w14:textId="38AA63E8" w:rsidR="003E1142" w:rsidRPr="00C85944" w:rsidRDefault="003E1142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 w:rsidR="006E2440" w:rsidRPr="00C85944">
        <w:rPr>
          <w:b/>
          <w:bCs/>
          <w:sz w:val="24"/>
          <w:szCs w:val="24"/>
        </w:rPr>
        <w:t>9</w:t>
      </w:r>
      <w:r w:rsidRPr="00C85944">
        <w:rPr>
          <w:b/>
          <w:bCs/>
          <w:sz w:val="24"/>
          <w:szCs w:val="24"/>
        </w:rPr>
        <w:t>:</w:t>
      </w:r>
    </w:p>
    <w:p w14:paraId="606B7986" w14:textId="3034279E" w:rsidR="003E1142" w:rsidRPr="00C85944" w:rsidRDefault="003E1142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652- prihodi po posebnim propisima- </w:t>
      </w:r>
      <w:r w:rsidRPr="00C85944">
        <w:rPr>
          <w:sz w:val="24"/>
          <w:szCs w:val="24"/>
        </w:rPr>
        <w:t>ostvareni su u iznosu od</w:t>
      </w:r>
      <w:r w:rsidR="001E06CA" w:rsidRPr="00C85944">
        <w:rPr>
          <w:sz w:val="24"/>
          <w:szCs w:val="24"/>
        </w:rPr>
        <w:t xml:space="preserve"> </w:t>
      </w:r>
      <w:r w:rsidR="006E2440" w:rsidRPr="00C85944">
        <w:rPr>
          <w:sz w:val="24"/>
          <w:szCs w:val="24"/>
        </w:rPr>
        <w:t>7,39 €</w:t>
      </w:r>
      <w:r w:rsidRPr="00C85944">
        <w:rPr>
          <w:sz w:val="24"/>
          <w:szCs w:val="24"/>
        </w:rPr>
        <w:t xml:space="preserve">, što je manje za </w:t>
      </w:r>
      <w:r w:rsidR="006E2440" w:rsidRPr="00C85944">
        <w:rPr>
          <w:sz w:val="24"/>
          <w:szCs w:val="24"/>
        </w:rPr>
        <w:t>86,2</w:t>
      </w:r>
      <w:r w:rsidR="001E06CA" w:rsidRPr="00C85944">
        <w:rPr>
          <w:sz w:val="24"/>
          <w:szCs w:val="24"/>
        </w:rPr>
        <w:t xml:space="preserve"> % </w:t>
      </w:r>
      <w:r w:rsidR="004D346E" w:rsidRPr="00C85944">
        <w:rPr>
          <w:sz w:val="24"/>
          <w:szCs w:val="24"/>
        </w:rPr>
        <w:t xml:space="preserve">u odnosu na prethodno izvještajno razdoblje. </w:t>
      </w:r>
    </w:p>
    <w:p w14:paraId="59D79750" w14:textId="3ED4CAB4" w:rsidR="004D346E" w:rsidRPr="00C85944" w:rsidRDefault="004D346E" w:rsidP="00C85944">
      <w:pPr>
        <w:spacing w:line="276" w:lineRule="auto"/>
        <w:jc w:val="both"/>
        <w:rPr>
          <w:sz w:val="24"/>
          <w:szCs w:val="24"/>
        </w:rPr>
      </w:pPr>
    </w:p>
    <w:p w14:paraId="6924CE0A" w14:textId="4992378F" w:rsidR="004D346E" w:rsidRPr="00C85944" w:rsidRDefault="004D346E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 w:rsidR="003079BC" w:rsidRPr="00C85944">
        <w:rPr>
          <w:b/>
          <w:bCs/>
          <w:sz w:val="24"/>
          <w:szCs w:val="24"/>
        </w:rPr>
        <w:t>10</w:t>
      </w:r>
      <w:r w:rsidRPr="00C85944">
        <w:rPr>
          <w:b/>
          <w:bCs/>
          <w:sz w:val="24"/>
          <w:szCs w:val="24"/>
        </w:rPr>
        <w:t>:</w:t>
      </w:r>
    </w:p>
    <w:p w14:paraId="5BB35666" w14:textId="633A83B6" w:rsidR="004D346E" w:rsidRPr="00C85944" w:rsidRDefault="004D346E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653- komunalni doprinosi i naknade- </w:t>
      </w:r>
      <w:r w:rsidRPr="00C85944">
        <w:rPr>
          <w:sz w:val="24"/>
          <w:szCs w:val="24"/>
        </w:rPr>
        <w:t xml:space="preserve">u </w:t>
      </w:r>
      <w:r w:rsidR="001E06CA" w:rsidRPr="00C85944">
        <w:rPr>
          <w:sz w:val="24"/>
          <w:szCs w:val="24"/>
        </w:rPr>
        <w:t>prvom tromjesečju 202</w:t>
      </w:r>
      <w:r w:rsidR="00BD20B7" w:rsidRPr="00C85944">
        <w:rPr>
          <w:sz w:val="24"/>
          <w:szCs w:val="24"/>
        </w:rPr>
        <w:t>4</w:t>
      </w:r>
      <w:r w:rsidR="001E06CA" w:rsidRPr="00C85944">
        <w:rPr>
          <w:sz w:val="24"/>
          <w:szCs w:val="24"/>
        </w:rPr>
        <w:t>.</w:t>
      </w:r>
      <w:r w:rsidRPr="00C85944">
        <w:rPr>
          <w:sz w:val="24"/>
          <w:szCs w:val="24"/>
        </w:rPr>
        <w:t xml:space="preserve"> godin</w:t>
      </w:r>
      <w:r w:rsidR="001E06CA" w:rsidRPr="00C85944">
        <w:rPr>
          <w:sz w:val="24"/>
          <w:szCs w:val="24"/>
        </w:rPr>
        <w:t>e</w:t>
      </w:r>
      <w:r w:rsidRPr="00C85944">
        <w:rPr>
          <w:sz w:val="24"/>
          <w:szCs w:val="24"/>
        </w:rPr>
        <w:t xml:space="preserve"> ukupno ostvareni prihodi od komunalnih doprinosa i komunalnih naknada iznose </w:t>
      </w:r>
      <w:r w:rsidR="00BD20B7" w:rsidRPr="00C85944">
        <w:rPr>
          <w:sz w:val="24"/>
          <w:szCs w:val="24"/>
        </w:rPr>
        <w:t>6.692,98 €</w:t>
      </w:r>
      <w:r w:rsidR="001E06CA" w:rsidRPr="00C85944">
        <w:rPr>
          <w:sz w:val="24"/>
          <w:szCs w:val="24"/>
        </w:rPr>
        <w:t xml:space="preserve"> </w:t>
      </w:r>
      <w:r w:rsidRPr="00C85944">
        <w:rPr>
          <w:sz w:val="24"/>
          <w:szCs w:val="24"/>
        </w:rPr>
        <w:t>što je</w:t>
      </w:r>
      <w:r w:rsidR="00BD20B7" w:rsidRPr="00C85944">
        <w:rPr>
          <w:sz w:val="24"/>
          <w:szCs w:val="24"/>
        </w:rPr>
        <w:t xml:space="preserve"> više</w:t>
      </w:r>
      <w:r w:rsidRPr="00C85944">
        <w:rPr>
          <w:sz w:val="24"/>
          <w:szCs w:val="24"/>
        </w:rPr>
        <w:t xml:space="preserve"> za </w:t>
      </w:r>
      <w:r w:rsidR="00BD20B7" w:rsidRPr="00C85944">
        <w:rPr>
          <w:sz w:val="24"/>
          <w:szCs w:val="24"/>
        </w:rPr>
        <w:t xml:space="preserve">11,5 </w:t>
      </w:r>
      <w:r w:rsidRPr="00C85944">
        <w:rPr>
          <w:sz w:val="24"/>
          <w:szCs w:val="24"/>
        </w:rPr>
        <w:t xml:space="preserve">% u odnosu na prethodno izvještajno razdoblje. </w:t>
      </w:r>
      <w:r w:rsidR="003613C3" w:rsidRPr="00C85944">
        <w:rPr>
          <w:sz w:val="24"/>
          <w:szCs w:val="24"/>
        </w:rPr>
        <w:t xml:space="preserve">Naplaćeno je </w:t>
      </w:r>
      <w:r w:rsidR="00BD20B7" w:rsidRPr="00C85944">
        <w:rPr>
          <w:sz w:val="24"/>
          <w:szCs w:val="24"/>
        </w:rPr>
        <w:t>više</w:t>
      </w:r>
      <w:r w:rsidR="003613C3" w:rsidRPr="00C85944">
        <w:rPr>
          <w:sz w:val="24"/>
          <w:szCs w:val="24"/>
        </w:rPr>
        <w:t xml:space="preserve"> komunalnih doprinosa i naknada za priključak. </w:t>
      </w:r>
    </w:p>
    <w:p w14:paraId="26A621CA" w14:textId="77777777" w:rsidR="003613C3" w:rsidRPr="00C85944" w:rsidRDefault="003613C3" w:rsidP="00C85944">
      <w:pPr>
        <w:spacing w:line="276" w:lineRule="auto"/>
        <w:jc w:val="both"/>
        <w:rPr>
          <w:sz w:val="24"/>
          <w:szCs w:val="24"/>
        </w:rPr>
      </w:pPr>
    </w:p>
    <w:p w14:paraId="355D9939" w14:textId="20382795" w:rsidR="004D346E" w:rsidRPr="00C85944" w:rsidRDefault="004D346E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RASHODI POSLOVANJA</w:t>
      </w:r>
    </w:p>
    <w:p w14:paraId="25534364" w14:textId="064D1904" w:rsidR="004D346E" w:rsidRPr="00C85944" w:rsidRDefault="004D346E" w:rsidP="00C85944">
      <w:pPr>
        <w:spacing w:line="276" w:lineRule="auto"/>
        <w:jc w:val="both"/>
        <w:rPr>
          <w:b/>
          <w:bCs/>
          <w:sz w:val="24"/>
          <w:szCs w:val="24"/>
        </w:rPr>
      </w:pPr>
    </w:p>
    <w:p w14:paraId="56C55F15" w14:textId="4E659BF9" w:rsidR="004D346E" w:rsidRPr="00C85944" w:rsidRDefault="004D346E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1</w:t>
      </w:r>
      <w:r w:rsidR="003079BC" w:rsidRPr="00C85944">
        <w:rPr>
          <w:b/>
          <w:bCs/>
          <w:sz w:val="24"/>
          <w:szCs w:val="24"/>
        </w:rPr>
        <w:t>1</w:t>
      </w:r>
      <w:r w:rsidRPr="00C85944">
        <w:rPr>
          <w:b/>
          <w:bCs/>
          <w:sz w:val="24"/>
          <w:szCs w:val="24"/>
        </w:rPr>
        <w:t>:</w:t>
      </w:r>
    </w:p>
    <w:p w14:paraId="54E820F1" w14:textId="36B252AF" w:rsidR="004D346E" w:rsidRPr="00C85944" w:rsidRDefault="004D346E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311- plaće (bruto)- </w:t>
      </w:r>
      <w:r w:rsidRPr="00C85944">
        <w:rPr>
          <w:sz w:val="24"/>
          <w:szCs w:val="24"/>
        </w:rPr>
        <w:t xml:space="preserve">ukupni rashodi za plaće u </w:t>
      </w:r>
      <w:r w:rsidR="007E5632" w:rsidRPr="00C85944">
        <w:rPr>
          <w:sz w:val="24"/>
          <w:szCs w:val="24"/>
        </w:rPr>
        <w:t>prvom tromjesečju 202</w:t>
      </w:r>
      <w:r w:rsidR="003079BC" w:rsidRPr="00C85944">
        <w:rPr>
          <w:sz w:val="24"/>
          <w:szCs w:val="24"/>
        </w:rPr>
        <w:t>4</w:t>
      </w:r>
      <w:r w:rsidR="007E5632" w:rsidRPr="00C85944">
        <w:rPr>
          <w:sz w:val="24"/>
          <w:szCs w:val="24"/>
        </w:rPr>
        <w:t>. godine iznosili su</w:t>
      </w:r>
      <w:r w:rsidR="003079BC" w:rsidRPr="00C85944">
        <w:rPr>
          <w:sz w:val="24"/>
          <w:szCs w:val="24"/>
        </w:rPr>
        <w:t xml:space="preserve"> 56.352,38 €</w:t>
      </w:r>
      <w:r w:rsidR="007E5632" w:rsidRPr="00C85944">
        <w:rPr>
          <w:sz w:val="24"/>
          <w:szCs w:val="24"/>
        </w:rPr>
        <w:t xml:space="preserve"> što je više za </w:t>
      </w:r>
      <w:r w:rsidR="003079BC" w:rsidRPr="00C85944">
        <w:rPr>
          <w:sz w:val="24"/>
          <w:szCs w:val="24"/>
        </w:rPr>
        <w:t>17</w:t>
      </w:r>
      <w:r w:rsidR="007E5632" w:rsidRPr="00C85944">
        <w:rPr>
          <w:sz w:val="24"/>
          <w:szCs w:val="24"/>
        </w:rPr>
        <w:t>,</w:t>
      </w:r>
      <w:r w:rsidR="003079BC" w:rsidRPr="00C85944">
        <w:rPr>
          <w:sz w:val="24"/>
          <w:szCs w:val="24"/>
        </w:rPr>
        <w:t>3</w:t>
      </w:r>
      <w:r w:rsidR="007E5632" w:rsidRPr="00C85944">
        <w:rPr>
          <w:sz w:val="24"/>
          <w:szCs w:val="24"/>
        </w:rPr>
        <w:t>% u odnosu na isto izvještajno razdoblje prethodne godine.</w:t>
      </w:r>
      <w:r w:rsidR="001E6339" w:rsidRPr="00C85944">
        <w:rPr>
          <w:sz w:val="24"/>
          <w:szCs w:val="24"/>
        </w:rPr>
        <w:t xml:space="preserve"> Razlog povećanje rashoda je povećanje osnovice za obračun plaće djelatnika Općine.</w:t>
      </w:r>
      <w:r w:rsidR="007E5632" w:rsidRPr="00C85944">
        <w:rPr>
          <w:sz w:val="24"/>
          <w:szCs w:val="24"/>
        </w:rPr>
        <w:t xml:space="preserve"> </w:t>
      </w:r>
    </w:p>
    <w:p w14:paraId="55ABFB80" w14:textId="77777777" w:rsidR="007E5632" w:rsidRPr="00C85944" w:rsidRDefault="007E5632" w:rsidP="00C85944">
      <w:pPr>
        <w:spacing w:line="276" w:lineRule="auto"/>
        <w:jc w:val="both"/>
        <w:rPr>
          <w:sz w:val="24"/>
          <w:szCs w:val="24"/>
        </w:rPr>
      </w:pPr>
    </w:p>
    <w:p w14:paraId="0269326E" w14:textId="27836A99" w:rsidR="004D346E" w:rsidRPr="00C85944" w:rsidRDefault="004D346E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1</w:t>
      </w:r>
      <w:r w:rsidR="003079BC" w:rsidRPr="00C85944">
        <w:rPr>
          <w:b/>
          <w:bCs/>
          <w:sz w:val="24"/>
          <w:szCs w:val="24"/>
        </w:rPr>
        <w:t>2</w:t>
      </w:r>
      <w:r w:rsidRPr="00C85944">
        <w:rPr>
          <w:b/>
          <w:bCs/>
          <w:sz w:val="24"/>
          <w:szCs w:val="24"/>
        </w:rPr>
        <w:t>:</w:t>
      </w:r>
    </w:p>
    <w:p w14:paraId="2A56CA2A" w14:textId="564DF3EA" w:rsidR="004D346E" w:rsidRPr="00C85944" w:rsidRDefault="004D346E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312- ostali rashodi za zaposlene- </w:t>
      </w:r>
      <w:r w:rsidR="0034406D" w:rsidRPr="00C85944">
        <w:rPr>
          <w:sz w:val="24"/>
          <w:szCs w:val="24"/>
        </w:rPr>
        <w:t>ukupni ostal</w:t>
      </w:r>
      <w:r w:rsidR="001E6339" w:rsidRPr="00C85944">
        <w:rPr>
          <w:sz w:val="24"/>
          <w:szCs w:val="24"/>
        </w:rPr>
        <w:t>i</w:t>
      </w:r>
      <w:r w:rsidR="0034406D" w:rsidRPr="00C85944">
        <w:rPr>
          <w:sz w:val="24"/>
          <w:szCs w:val="24"/>
        </w:rPr>
        <w:t xml:space="preserve"> rashod</w:t>
      </w:r>
      <w:r w:rsidR="001E6339" w:rsidRPr="00C85944">
        <w:rPr>
          <w:sz w:val="24"/>
          <w:szCs w:val="24"/>
        </w:rPr>
        <w:t>i</w:t>
      </w:r>
      <w:r w:rsidR="0034406D" w:rsidRPr="00C85944">
        <w:rPr>
          <w:sz w:val="24"/>
          <w:szCs w:val="24"/>
        </w:rPr>
        <w:t xml:space="preserve"> za zaposlene u </w:t>
      </w:r>
      <w:r w:rsidR="001E6339" w:rsidRPr="00C85944">
        <w:rPr>
          <w:sz w:val="24"/>
          <w:szCs w:val="24"/>
        </w:rPr>
        <w:t>prvom tromjesečju 202</w:t>
      </w:r>
      <w:r w:rsidR="003079BC" w:rsidRPr="00C85944">
        <w:rPr>
          <w:sz w:val="24"/>
          <w:szCs w:val="24"/>
        </w:rPr>
        <w:t>4</w:t>
      </w:r>
      <w:r w:rsidR="001E6339" w:rsidRPr="00C85944">
        <w:rPr>
          <w:sz w:val="24"/>
          <w:szCs w:val="24"/>
        </w:rPr>
        <w:t xml:space="preserve">. godine iznosili su </w:t>
      </w:r>
      <w:r w:rsidR="003079BC" w:rsidRPr="00C85944">
        <w:rPr>
          <w:sz w:val="24"/>
          <w:szCs w:val="24"/>
        </w:rPr>
        <w:t xml:space="preserve">1.637,13 € </w:t>
      </w:r>
      <w:r w:rsidR="001E6339" w:rsidRPr="00C85944">
        <w:rPr>
          <w:sz w:val="24"/>
          <w:szCs w:val="24"/>
        </w:rPr>
        <w:t xml:space="preserve">što je </w:t>
      </w:r>
      <w:r w:rsidR="003079BC" w:rsidRPr="00C85944">
        <w:rPr>
          <w:sz w:val="24"/>
          <w:szCs w:val="24"/>
        </w:rPr>
        <w:t>više</w:t>
      </w:r>
      <w:r w:rsidR="001E6339" w:rsidRPr="00C85944">
        <w:rPr>
          <w:sz w:val="24"/>
          <w:szCs w:val="24"/>
        </w:rPr>
        <w:t xml:space="preserve"> za </w:t>
      </w:r>
      <w:r w:rsidR="003079BC" w:rsidRPr="00C85944">
        <w:rPr>
          <w:sz w:val="24"/>
          <w:szCs w:val="24"/>
        </w:rPr>
        <w:t xml:space="preserve">157,2 </w:t>
      </w:r>
      <w:r w:rsidR="001E6339" w:rsidRPr="00C85944">
        <w:rPr>
          <w:sz w:val="24"/>
          <w:szCs w:val="24"/>
        </w:rPr>
        <w:t>% u odnosu na isto izvještajno razdoblje u prethodnoj godini.</w:t>
      </w:r>
    </w:p>
    <w:p w14:paraId="73B8FAE2" w14:textId="1A7DA212" w:rsidR="0034406D" w:rsidRPr="00C85944" w:rsidRDefault="0034406D" w:rsidP="00C85944">
      <w:pPr>
        <w:spacing w:line="276" w:lineRule="auto"/>
        <w:jc w:val="both"/>
        <w:rPr>
          <w:sz w:val="24"/>
          <w:szCs w:val="24"/>
        </w:rPr>
      </w:pPr>
    </w:p>
    <w:p w14:paraId="6B8D1878" w14:textId="3772E668" w:rsidR="0034406D" w:rsidRPr="00C85944" w:rsidRDefault="0034406D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1</w:t>
      </w:r>
      <w:r w:rsidR="003079BC" w:rsidRPr="00C85944">
        <w:rPr>
          <w:b/>
          <w:bCs/>
          <w:sz w:val="24"/>
          <w:szCs w:val="24"/>
        </w:rPr>
        <w:t>3</w:t>
      </w:r>
      <w:r w:rsidRPr="00C85944">
        <w:rPr>
          <w:b/>
          <w:bCs/>
          <w:sz w:val="24"/>
          <w:szCs w:val="24"/>
        </w:rPr>
        <w:t>:</w:t>
      </w:r>
    </w:p>
    <w:p w14:paraId="60BF4AA7" w14:textId="17E3B56B" w:rsidR="0034406D" w:rsidRPr="00C85944" w:rsidRDefault="0034406D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313-doprinosi na plaće- </w:t>
      </w:r>
      <w:r w:rsidR="001E6339" w:rsidRPr="00C85944">
        <w:rPr>
          <w:sz w:val="24"/>
          <w:szCs w:val="24"/>
        </w:rPr>
        <w:t xml:space="preserve">povećanje </w:t>
      </w:r>
      <w:r w:rsidRPr="00C85944">
        <w:rPr>
          <w:sz w:val="24"/>
          <w:szCs w:val="24"/>
        </w:rPr>
        <w:t>doprinos</w:t>
      </w:r>
      <w:r w:rsidR="001E6339" w:rsidRPr="00C85944">
        <w:rPr>
          <w:sz w:val="24"/>
          <w:szCs w:val="24"/>
        </w:rPr>
        <w:t>a</w:t>
      </w:r>
      <w:r w:rsidRPr="00C85944">
        <w:rPr>
          <w:sz w:val="24"/>
          <w:szCs w:val="24"/>
        </w:rPr>
        <w:t xml:space="preserve"> za obvezno zdravstveno osiguranje</w:t>
      </w:r>
      <w:r w:rsidR="001E6339" w:rsidRPr="00C85944">
        <w:rPr>
          <w:sz w:val="24"/>
          <w:szCs w:val="24"/>
        </w:rPr>
        <w:t xml:space="preserve"> zbog povećanja osnovice za obračun plaće djelatnika.</w:t>
      </w:r>
    </w:p>
    <w:p w14:paraId="610BD341" w14:textId="77777777" w:rsidR="0034406D" w:rsidRPr="00C85944" w:rsidRDefault="0034406D" w:rsidP="00C85944">
      <w:pPr>
        <w:spacing w:line="276" w:lineRule="auto"/>
        <w:jc w:val="both"/>
        <w:rPr>
          <w:sz w:val="24"/>
          <w:szCs w:val="24"/>
        </w:rPr>
      </w:pPr>
    </w:p>
    <w:p w14:paraId="2A5AD88E" w14:textId="22EC3A77" w:rsidR="0034406D" w:rsidRPr="00C85944" w:rsidRDefault="0034406D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1</w:t>
      </w:r>
      <w:r w:rsidR="003079BC" w:rsidRPr="00C85944">
        <w:rPr>
          <w:b/>
          <w:bCs/>
          <w:sz w:val="24"/>
          <w:szCs w:val="24"/>
        </w:rPr>
        <w:t>4</w:t>
      </w:r>
      <w:r w:rsidRPr="00C85944">
        <w:rPr>
          <w:b/>
          <w:bCs/>
          <w:sz w:val="24"/>
          <w:szCs w:val="24"/>
        </w:rPr>
        <w:t>:</w:t>
      </w:r>
    </w:p>
    <w:p w14:paraId="3A58F1E2" w14:textId="77D54300" w:rsidR="0034406D" w:rsidRPr="00C85944" w:rsidRDefault="0034406D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321-naknade troškova zaposlenima- </w:t>
      </w:r>
      <w:r w:rsidR="001E6339" w:rsidRPr="00C85944">
        <w:rPr>
          <w:sz w:val="24"/>
          <w:szCs w:val="24"/>
        </w:rPr>
        <w:t xml:space="preserve">povećanje rashoda za </w:t>
      </w:r>
      <w:r w:rsidR="003079BC" w:rsidRPr="00C85944">
        <w:rPr>
          <w:sz w:val="24"/>
          <w:szCs w:val="24"/>
        </w:rPr>
        <w:t>32,2</w:t>
      </w:r>
      <w:r w:rsidR="001E6339" w:rsidRPr="00C85944">
        <w:rPr>
          <w:sz w:val="24"/>
          <w:szCs w:val="24"/>
        </w:rPr>
        <w:t>% u odnosu na isto izvještajno razdoblje u 202</w:t>
      </w:r>
      <w:r w:rsidR="003079BC" w:rsidRPr="00C85944">
        <w:rPr>
          <w:sz w:val="24"/>
          <w:szCs w:val="24"/>
        </w:rPr>
        <w:t>3</w:t>
      </w:r>
      <w:r w:rsidR="001E6339" w:rsidRPr="00C85944">
        <w:rPr>
          <w:sz w:val="24"/>
          <w:szCs w:val="24"/>
        </w:rPr>
        <w:t xml:space="preserve">. godini. Najveće povećanje rashoda ostvareno je na kontu </w:t>
      </w:r>
      <w:r w:rsidR="003079BC" w:rsidRPr="00C85944">
        <w:rPr>
          <w:sz w:val="24"/>
          <w:szCs w:val="24"/>
        </w:rPr>
        <w:t>službena putovanja i ostale naknade troškova zaposlenima.</w:t>
      </w:r>
    </w:p>
    <w:p w14:paraId="590A5639" w14:textId="7C9AAFCE" w:rsidR="0034406D" w:rsidRPr="00C85944" w:rsidRDefault="0034406D" w:rsidP="00C85944">
      <w:pPr>
        <w:spacing w:line="276" w:lineRule="auto"/>
        <w:jc w:val="both"/>
        <w:rPr>
          <w:sz w:val="24"/>
          <w:szCs w:val="24"/>
        </w:rPr>
      </w:pPr>
    </w:p>
    <w:p w14:paraId="2B058930" w14:textId="60F00C12" w:rsidR="0034406D" w:rsidRPr="00C85944" w:rsidRDefault="0034406D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lastRenderedPageBreak/>
        <w:t>Bilješka broj 1</w:t>
      </w:r>
      <w:r w:rsidR="003079BC" w:rsidRPr="00C85944">
        <w:rPr>
          <w:b/>
          <w:bCs/>
          <w:sz w:val="24"/>
          <w:szCs w:val="24"/>
        </w:rPr>
        <w:t>5</w:t>
      </w:r>
      <w:r w:rsidRPr="00C85944">
        <w:rPr>
          <w:b/>
          <w:bCs/>
          <w:sz w:val="24"/>
          <w:szCs w:val="24"/>
        </w:rPr>
        <w:t>:</w:t>
      </w:r>
    </w:p>
    <w:p w14:paraId="78213B4A" w14:textId="1842B829" w:rsidR="0034406D" w:rsidRPr="00C85944" w:rsidRDefault="0034406D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322-rashodi za materijal i energiju- </w:t>
      </w:r>
      <w:r w:rsidR="001E6339" w:rsidRPr="00C85944">
        <w:rPr>
          <w:sz w:val="24"/>
          <w:szCs w:val="24"/>
        </w:rPr>
        <w:t xml:space="preserve">povećanje rashoda za </w:t>
      </w:r>
      <w:r w:rsidR="003079BC" w:rsidRPr="00C85944">
        <w:rPr>
          <w:sz w:val="24"/>
          <w:szCs w:val="24"/>
        </w:rPr>
        <w:t>16,10</w:t>
      </w:r>
      <w:r w:rsidR="001E6339" w:rsidRPr="00C85944">
        <w:rPr>
          <w:sz w:val="24"/>
          <w:szCs w:val="24"/>
        </w:rPr>
        <w:t xml:space="preserve"> % u odnosu na isto izvještajno razdoblje u 202</w:t>
      </w:r>
      <w:r w:rsidR="003079BC" w:rsidRPr="00C85944">
        <w:rPr>
          <w:sz w:val="24"/>
          <w:szCs w:val="24"/>
        </w:rPr>
        <w:t>3</w:t>
      </w:r>
      <w:r w:rsidR="001E6339" w:rsidRPr="00C85944">
        <w:rPr>
          <w:sz w:val="24"/>
          <w:szCs w:val="24"/>
        </w:rPr>
        <w:t xml:space="preserve">. godini. </w:t>
      </w:r>
      <w:r w:rsidR="002D3F20" w:rsidRPr="00C85944">
        <w:rPr>
          <w:sz w:val="24"/>
          <w:szCs w:val="24"/>
        </w:rPr>
        <w:t>Razlog povećanja rashoda je inflacija cijena</w:t>
      </w:r>
      <w:r w:rsidR="001E6339" w:rsidRPr="00C85944">
        <w:rPr>
          <w:sz w:val="24"/>
          <w:szCs w:val="24"/>
        </w:rPr>
        <w:t xml:space="preserve"> energije, uredskog materijala (tonera za printere i papira za kopiranje..).</w:t>
      </w:r>
    </w:p>
    <w:p w14:paraId="10328B89" w14:textId="7E1FB359" w:rsidR="002D3F20" w:rsidRPr="00C85944" w:rsidRDefault="002D3F20" w:rsidP="00C85944">
      <w:pPr>
        <w:spacing w:line="276" w:lineRule="auto"/>
        <w:jc w:val="both"/>
        <w:rPr>
          <w:sz w:val="24"/>
          <w:szCs w:val="24"/>
        </w:rPr>
      </w:pPr>
    </w:p>
    <w:p w14:paraId="264A22F8" w14:textId="5603FE3D" w:rsidR="002D3F20" w:rsidRPr="00C85944" w:rsidRDefault="002D3F20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1</w:t>
      </w:r>
      <w:r w:rsidR="003079BC" w:rsidRPr="00C85944">
        <w:rPr>
          <w:b/>
          <w:bCs/>
          <w:sz w:val="24"/>
          <w:szCs w:val="24"/>
        </w:rPr>
        <w:t>6</w:t>
      </w:r>
      <w:r w:rsidRPr="00C85944">
        <w:rPr>
          <w:b/>
          <w:bCs/>
          <w:sz w:val="24"/>
          <w:szCs w:val="24"/>
        </w:rPr>
        <w:t>:</w:t>
      </w:r>
    </w:p>
    <w:p w14:paraId="21306075" w14:textId="4E8A7371" w:rsidR="002D3F20" w:rsidRPr="00C85944" w:rsidRDefault="002D3F20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323-rashodi za usluge- </w:t>
      </w:r>
      <w:r w:rsidR="005230DC" w:rsidRPr="00C85944">
        <w:rPr>
          <w:sz w:val="24"/>
          <w:szCs w:val="24"/>
        </w:rPr>
        <w:t xml:space="preserve">povećanje rashoda za </w:t>
      </w:r>
      <w:r w:rsidR="003079BC" w:rsidRPr="00C85944">
        <w:rPr>
          <w:sz w:val="24"/>
          <w:szCs w:val="24"/>
        </w:rPr>
        <w:t>14,5</w:t>
      </w:r>
      <w:r w:rsidR="005230DC" w:rsidRPr="00C85944">
        <w:rPr>
          <w:sz w:val="24"/>
          <w:szCs w:val="24"/>
        </w:rPr>
        <w:t>% u odnosu na isto izvještajno razdoblje u 202</w:t>
      </w:r>
      <w:r w:rsidR="003079BC" w:rsidRPr="00C85944">
        <w:rPr>
          <w:sz w:val="24"/>
          <w:szCs w:val="24"/>
        </w:rPr>
        <w:t>3</w:t>
      </w:r>
      <w:r w:rsidR="005230DC" w:rsidRPr="00C85944">
        <w:rPr>
          <w:sz w:val="24"/>
          <w:szCs w:val="24"/>
        </w:rPr>
        <w:t xml:space="preserve">. godini. Najznačajnije povećanje rashoda vidljivo je na kontu </w:t>
      </w:r>
      <w:r w:rsidR="003079BC" w:rsidRPr="00C85944">
        <w:rPr>
          <w:sz w:val="24"/>
          <w:szCs w:val="24"/>
        </w:rPr>
        <w:t>usluge telefona, pošte i prijevoza- povećani su troškovi poštarine iz razloga jer je Općina slala pozivnice za svečanu sjednicu povodom Dana Općine i slani su računu za komunalnu naknadu, porez na kuće za odmor. Povećanje je i na kontu usluge tekućeg i investicijskog održavanja zbog održavanja javne rasvjete, zimskog čišćenja cesta</w:t>
      </w:r>
      <w:r w:rsidR="004A4293" w:rsidRPr="00C85944">
        <w:rPr>
          <w:sz w:val="24"/>
          <w:szCs w:val="24"/>
        </w:rPr>
        <w:t>, održavanja opreme. Zdravstvene i veterinarske usluge povećane su za 83,4% u odnosu na isto izvještajno razdoblje u prethodnoj godini zbog povećanih troškova usluga skloništa za životinje.</w:t>
      </w:r>
    </w:p>
    <w:p w14:paraId="66248A04" w14:textId="77777777" w:rsidR="00D650A5" w:rsidRPr="00C85944" w:rsidRDefault="00D650A5" w:rsidP="00C85944">
      <w:pPr>
        <w:spacing w:line="276" w:lineRule="auto"/>
        <w:jc w:val="both"/>
        <w:rPr>
          <w:sz w:val="24"/>
          <w:szCs w:val="24"/>
        </w:rPr>
      </w:pPr>
    </w:p>
    <w:p w14:paraId="2D1671DA" w14:textId="1142F8DF" w:rsidR="002D3F20" w:rsidRPr="00C85944" w:rsidRDefault="002D3F20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1</w:t>
      </w:r>
      <w:r w:rsidR="004A4293" w:rsidRPr="00C85944">
        <w:rPr>
          <w:b/>
          <w:bCs/>
          <w:sz w:val="24"/>
          <w:szCs w:val="24"/>
        </w:rPr>
        <w:t>7</w:t>
      </w:r>
      <w:r w:rsidR="003B107C" w:rsidRPr="00C85944">
        <w:rPr>
          <w:b/>
          <w:bCs/>
          <w:sz w:val="24"/>
          <w:szCs w:val="24"/>
        </w:rPr>
        <w:t>:</w:t>
      </w:r>
    </w:p>
    <w:p w14:paraId="2CEFCA42" w14:textId="440D07EC" w:rsidR="002D3F20" w:rsidRPr="00C85944" w:rsidRDefault="002D3F20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329-ostali nespomenuti rashodi poslovanja- </w:t>
      </w:r>
      <w:r w:rsidR="00FE60D1" w:rsidRPr="00C85944">
        <w:rPr>
          <w:sz w:val="24"/>
          <w:szCs w:val="24"/>
        </w:rPr>
        <w:t xml:space="preserve">povećanje za </w:t>
      </w:r>
      <w:r w:rsidR="00117A67" w:rsidRPr="00C85944">
        <w:rPr>
          <w:sz w:val="24"/>
          <w:szCs w:val="24"/>
        </w:rPr>
        <w:t>11,3</w:t>
      </w:r>
      <w:r w:rsidR="00FE60D1" w:rsidRPr="00C85944">
        <w:rPr>
          <w:sz w:val="24"/>
          <w:szCs w:val="24"/>
        </w:rPr>
        <w:t xml:space="preserve"> %</w:t>
      </w:r>
      <w:r w:rsidR="00117A67" w:rsidRPr="00C85944">
        <w:rPr>
          <w:sz w:val="24"/>
          <w:szCs w:val="24"/>
        </w:rPr>
        <w:t xml:space="preserve">, </w:t>
      </w:r>
      <w:r w:rsidR="00D650A5" w:rsidRPr="00C85944">
        <w:rPr>
          <w:sz w:val="24"/>
          <w:szCs w:val="24"/>
        </w:rPr>
        <w:t>povećani je proračun za redovna sredstva koja Općina svaki mjesec isplaćuje TZ</w:t>
      </w:r>
      <w:r w:rsidR="00117A67" w:rsidRPr="00C85944">
        <w:rPr>
          <w:sz w:val="24"/>
          <w:szCs w:val="24"/>
        </w:rPr>
        <w:t>, povećani su troškovi za osiguranje osoba i imovine.</w:t>
      </w:r>
    </w:p>
    <w:p w14:paraId="0F86116A" w14:textId="2556D9D7" w:rsidR="002D3F20" w:rsidRPr="00C85944" w:rsidRDefault="002D3F20" w:rsidP="00C85944">
      <w:pPr>
        <w:spacing w:line="276" w:lineRule="auto"/>
        <w:jc w:val="both"/>
        <w:rPr>
          <w:sz w:val="24"/>
          <w:szCs w:val="24"/>
        </w:rPr>
      </w:pPr>
    </w:p>
    <w:p w14:paraId="4CD3785E" w14:textId="6650B470" w:rsidR="002D3F20" w:rsidRPr="00C85944" w:rsidRDefault="002D3F20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1</w:t>
      </w:r>
      <w:r w:rsidR="00117A67" w:rsidRPr="00C85944">
        <w:rPr>
          <w:b/>
          <w:bCs/>
          <w:sz w:val="24"/>
          <w:szCs w:val="24"/>
        </w:rPr>
        <w:t>8</w:t>
      </w:r>
      <w:r w:rsidRPr="00C85944">
        <w:rPr>
          <w:b/>
          <w:bCs/>
          <w:sz w:val="24"/>
          <w:szCs w:val="24"/>
        </w:rPr>
        <w:t>:</w:t>
      </w:r>
    </w:p>
    <w:p w14:paraId="7B3345E6" w14:textId="5B8BD7F3" w:rsidR="002D3F20" w:rsidRPr="00C85944" w:rsidRDefault="002D3F20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>342-kamate za primljene predujmove i zajmove-</w:t>
      </w:r>
      <w:r w:rsidRPr="00C85944">
        <w:rPr>
          <w:sz w:val="24"/>
          <w:szCs w:val="24"/>
        </w:rPr>
        <w:t xml:space="preserve">rashodi za primljene predujmove i zajmove u </w:t>
      </w:r>
      <w:r w:rsidR="006A2D76" w:rsidRPr="00C85944">
        <w:rPr>
          <w:sz w:val="24"/>
          <w:szCs w:val="24"/>
        </w:rPr>
        <w:t>prvom tromjesečju 202</w:t>
      </w:r>
      <w:r w:rsidR="00117A67" w:rsidRPr="00C85944">
        <w:rPr>
          <w:sz w:val="24"/>
          <w:szCs w:val="24"/>
        </w:rPr>
        <w:t>4</w:t>
      </w:r>
      <w:r w:rsidR="006A2D76" w:rsidRPr="00C85944">
        <w:rPr>
          <w:sz w:val="24"/>
          <w:szCs w:val="24"/>
        </w:rPr>
        <w:t xml:space="preserve">. godine </w:t>
      </w:r>
      <w:r w:rsidRPr="00C85944">
        <w:rPr>
          <w:sz w:val="24"/>
          <w:szCs w:val="24"/>
        </w:rPr>
        <w:t>iznos</w:t>
      </w:r>
      <w:r w:rsidR="006A2D76" w:rsidRPr="00C85944">
        <w:rPr>
          <w:sz w:val="24"/>
          <w:szCs w:val="24"/>
        </w:rPr>
        <w:t>ili</w:t>
      </w:r>
      <w:r w:rsidR="00D269FD">
        <w:rPr>
          <w:sz w:val="24"/>
          <w:szCs w:val="24"/>
        </w:rPr>
        <w:t xml:space="preserve"> su</w:t>
      </w:r>
      <w:r w:rsidRPr="00C85944">
        <w:rPr>
          <w:sz w:val="24"/>
          <w:szCs w:val="24"/>
        </w:rPr>
        <w:t xml:space="preserve"> </w:t>
      </w:r>
      <w:r w:rsidR="00117A67" w:rsidRPr="00C85944">
        <w:rPr>
          <w:sz w:val="24"/>
          <w:szCs w:val="24"/>
        </w:rPr>
        <w:t>10.252,50 €</w:t>
      </w:r>
      <w:r w:rsidRPr="00C85944">
        <w:rPr>
          <w:sz w:val="24"/>
          <w:szCs w:val="24"/>
        </w:rPr>
        <w:t>. Razlog povećanja rashoda je otplata kamata za dugoročni kredit</w:t>
      </w:r>
      <w:r w:rsidR="00117A67" w:rsidRPr="00C85944">
        <w:rPr>
          <w:sz w:val="24"/>
          <w:szCs w:val="24"/>
        </w:rPr>
        <w:t xml:space="preserve"> za gradnju dječjeg vrtića i otplata kamata za kratkoročni kredit za sanaciju cesta od posljedica potresa, a koj</w:t>
      </w:r>
      <w:r w:rsidR="00FC286C">
        <w:rPr>
          <w:sz w:val="24"/>
          <w:szCs w:val="24"/>
        </w:rPr>
        <w:t>i</w:t>
      </w:r>
      <w:r w:rsidR="00117A67" w:rsidRPr="00C85944">
        <w:rPr>
          <w:sz w:val="24"/>
          <w:szCs w:val="24"/>
        </w:rPr>
        <w:t xml:space="preserve"> će u konačnici biti financiran</w:t>
      </w:r>
      <w:r w:rsidR="00FC286C">
        <w:rPr>
          <w:sz w:val="24"/>
          <w:szCs w:val="24"/>
        </w:rPr>
        <w:t>i</w:t>
      </w:r>
      <w:r w:rsidR="00117A67" w:rsidRPr="00C85944">
        <w:rPr>
          <w:sz w:val="24"/>
          <w:szCs w:val="24"/>
        </w:rPr>
        <w:t xml:space="preserve"> iz Fonda solidarnosti</w:t>
      </w:r>
      <w:r w:rsidR="00FC286C">
        <w:rPr>
          <w:sz w:val="24"/>
          <w:szCs w:val="24"/>
        </w:rPr>
        <w:t xml:space="preserve"> EU.</w:t>
      </w:r>
    </w:p>
    <w:p w14:paraId="5FA5451F" w14:textId="625993EC" w:rsidR="002D3F20" w:rsidRPr="00C85944" w:rsidRDefault="002D3F20" w:rsidP="00C85944">
      <w:pPr>
        <w:spacing w:line="276" w:lineRule="auto"/>
        <w:jc w:val="both"/>
        <w:rPr>
          <w:sz w:val="24"/>
          <w:szCs w:val="24"/>
        </w:rPr>
      </w:pPr>
    </w:p>
    <w:p w14:paraId="60235673" w14:textId="47BED447" w:rsidR="002D3F20" w:rsidRPr="00C85944" w:rsidRDefault="002D3F20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1</w:t>
      </w:r>
      <w:r w:rsidR="00117A67" w:rsidRPr="00C85944">
        <w:rPr>
          <w:b/>
          <w:bCs/>
          <w:sz w:val="24"/>
          <w:szCs w:val="24"/>
        </w:rPr>
        <w:t>9</w:t>
      </w:r>
      <w:r w:rsidRPr="00C85944">
        <w:rPr>
          <w:b/>
          <w:bCs/>
          <w:sz w:val="24"/>
          <w:szCs w:val="24"/>
        </w:rPr>
        <w:t>:</w:t>
      </w:r>
    </w:p>
    <w:p w14:paraId="39E0789E" w14:textId="44C524C4" w:rsidR="002D3F20" w:rsidRPr="00C85944" w:rsidRDefault="002D3F20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343-ostali financijski rashodi- </w:t>
      </w:r>
      <w:r w:rsidR="00117A67" w:rsidRPr="00C85944">
        <w:rPr>
          <w:sz w:val="24"/>
          <w:szCs w:val="24"/>
        </w:rPr>
        <w:t>smanjenje</w:t>
      </w:r>
      <w:r w:rsidRPr="00C85944">
        <w:rPr>
          <w:sz w:val="24"/>
          <w:szCs w:val="24"/>
        </w:rPr>
        <w:t xml:space="preserve"> rashoda za usluge platnog prometa za </w:t>
      </w:r>
      <w:r w:rsidR="00117A67" w:rsidRPr="00C85944">
        <w:rPr>
          <w:sz w:val="24"/>
          <w:szCs w:val="24"/>
        </w:rPr>
        <w:t>20,4</w:t>
      </w:r>
      <w:r w:rsidR="00D650A5" w:rsidRPr="00C85944">
        <w:rPr>
          <w:sz w:val="24"/>
          <w:szCs w:val="24"/>
        </w:rPr>
        <w:t>%</w:t>
      </w:r>
      <w:r w:rsidRPr="00C85944">
        <w:rPr>
          <w:sz w:val="24"/>
          <w:szCs w:val="24"/>
        </w:rPr>
        <w:t xml:space="preserve"> u odnosu na</w:t>
      </w:r>
      <w:r w:rsidR="00D650A5" w:rsidRPr="00C85944">
        <w:rPr>
          <w:sz w:val="24"/>
          <w:szCs w:val="24"/>
        </w:rPr>
        <w:t xml:space="preserve"> isto</w:t>
      </w:r>
      <w:r w:rsidRPr="00C85944">
        <w:rPr>
          <w:sz w:val="24"/>
          <w:szCs w:val="24"/>
        </w:rPr>
        <w:t xml:space="preserve"> izvještajno razdoblje u 202</w:t>
      </w:r>
      <w:r w:rsidR="00117A67" w:rsidRPr="00C85944">
        <w:rPr>
          <w:sz w:val="24"/>
          <w:szCs w:val="24"/>
        </w:rPr>
        <w:t>3</w:t>
      </w:r>
      <w:r w:rsidRPr="00C85944">
        <w:rPr>
          <w:sz w:val="24"/>
          <w:szCs w:val="24"/>
        </w:rPr>
        <w:t>.godini.</w:t>
      </w:r>
    </w:p>
    <w:p w14:paraId="4FCF49ED" w14:textId="5E53D633" w:rsidR="003C72B9" w:rsidRPr="00C85944" w:rsidRDefault="003C72B9" w:rsidP="00C85944">
      <w:pPr>
        <w:spacing w:line="276" w:lineRule="auto"/>
        <w:jc w:val="both"/>
        <w:rPr>
          <w:sz w:val="24"/>
          <w:szCs w:val="24"/>
        </w:rPr>
      </w:pPr>
    </w:p>
    <w:p w14:paraId="523EE7D1" w14:textId="7FB4F7C2" w:rsidR="003C72B9" w:rsidRPr="00C85944" w:rsidRDefault="003C72B9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 w:rsidR="00117A67" w:rsidRPr="00C85944">
        <w:rPr>
          <w:b/>
          <w:bCs/>
          <w:sz w:val="24"/>
          <w:szCs w:val="24"/>
        </w:rPr>
        <w:t>20</w:t>
      </w:r>
      <w:r w:rsidRPr="00C85944">
        <w:rPr>
          <w:b/>
          <w:bCs/>
          <w:sz w:val="24"/>
          <w:szCs w:val="24"/>
        </w:rPr>
        <w:t>:</w:t>
      </w:r>
    </w:p>
    <w:p w14:paraId="0971062B" w14:textId="5B97AED8" w:rsidR="003C72B9" w:rsidRPr="00C85944" w:rsidRDefault="003C72B9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352-subvencije trgovačkim društvima, zadrugama, poljoprivrednicima i obrtnicima izvan javnog sektora- </w:t>
      </w:r>
      <w:r w:rsidRPr="00C85944">
        <w:rPr>
          <w:sz w:val="24"/>
          <w:szCs w:val="24"/>
        </w:rPr>
        <w:t xml:space="preserve">ukupni rashodi za subvencije u </w:t>
      </w:r>
      <w:r w:rsidR="006A2D76" w:rsidRPr="00C85944">
        <w:rPr>
          <w:sz w:val="24"/>
          <w:szCs w:val="24"/>
        </w:rPr>
        <w:t xml:space="preserve">navedenom izvještajnom razdoblju iznosili su </w:t>
      </w:r>
      <w:r w:rsidR="00117A67" w:rsidRPr="00C85944">
        <w:rPr>
          <w:sz w:val="24"/>
          <w:szCs w:val="24"/>
        </w:rPr>
        <w:t>10.821,29 €</w:t>
      </w:r>
      <w:r w:rsidR="006A2D76" w:rsidRPr="00C85944">
        <w:rPr>
          <w:sz w:val="24"/>
          <w:szCs w:val="24"/>
        </w:rPr>
        <w:t xml:space="preserve">, bilo je </w:t>
      </w:r>
      <w:r w:rsidR="00117A67" w:rsidRPr="00C85944">
        <w:rPr>
          <w:sz w:val="24"/>
          <w:szCs w:val="24"/>
        </w:rPr>
        <w:t>manje</w:t>
      </w:r>
      <w:r w:rsidR="006A2D76" w:rsidRPr="00C85944">
        <w:rPr>
          <w:sz w:val="24"/>
          <w:szCs w:val="24"/>
        </w:rPr>
        <w:t xml:space="preserve"> isplata subvencija poljoprivrednicima i obrtnicima.</w:t>
      </w:r>
    </w:p>
    <w:p w14:paraId="1269CA7D" w14:textId="7F89E663" w:rsidR="003C72B9" w:rsidRPr="00C85944" w:rsidRDefault="003C72B9" w:rsidP="00C85944">
      <w:pPr>
        <w:spacing w:line="276" w:lineRule="auto"/>
        <w:jc w:val="both"/>
        <w:rPr>
          <w:sz w:val="24"/>
          <w:szCs w:val="24"/>
        </w:rPr>
      </w:pPr>
    </w:p>
    <w:p w14:paraId="00B9721A" w14:textId="6943D448" w:rsidR="003C72B9" w:rsidRPr="00C85944" w:rsidRDefault="003C72B9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 w:rsidR="003B107C" w:rsidRPr="00C85944">
        <w:rPr>
          <w:b/>
          <w:bCs/>
          <w:sz w:val="24"/>
          <w:szCs w:val="24"/>
        </w:rPr>
        <w:t>2</w:t>
      </w:r>
      <w:r w:rsidR="00117A67" w:rsidRPr="00C85944">
        <w:rPr>
          <w:b/>
          <w:bCs/>
          <w:sz w:val="24"/>
          <w:szCs w:val="24"/>
        </w:rPr>
        <w:t>1</w:t>
      </w:r>
      <w:r w:rsidRPr="00C85944">
        <w:rPr>
          <w:b/>
          <w:bCs/>
          <w:sz w:val="24"/>
          <w:szCs w:val="24"/>
        </w:rPr>
        <w:t>:</w:t>
      </w:r>
    </w:p>
    <w:p w14:paraId="14E5493B" w14:textId="376FEF31" w:rsidR="003C72B9" w:rsidRPr="00C85944" w:rsidRDefault="003C72B9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363-pomoći unutar općeg proračuna- </w:t>
      </w:r>
      <w:r w:rsidRPr="00C85944">
        <w:rPr>
          <w:sz w:val="24"/>
          <w:szCs w:val="24"/>
        </w:rPr>
        <w:t xml:space="preserve">rashodi za pomoći unutar općeg proračuna povećani su za </w:t>
      </w:r>
      <w:r w:rsidR="00117A67" w:rsidRPr="00C85944">
        <w:rPr>
          <w:sz w:val="24"/>
          <w:szCs w:val="24"/>
        </w:rPr>
        <w:t xml:space="preserve">18,6 </w:t>
      </w:r>
      <w:r w:rsidRPr="00C85944">
        <w:rPr>
          <w:sz w:val="24"/>
          <w:szCs w:val="24"/>
        </w:rPr>
        <w:t xml:space="preserve">% u odnosu na </w:t>
      </w:r>
      <w:r w:rsidR="006A2D76" w:rsidRPr="00C85944">
        <w:rPr>
          <w:sz w:val="24"/>
          <w:szCs w:val="24"/>
        </w:rPr>
        <w:t>isto izvještajno razdoblje u prethodnoj godini</w:t>
      </w:r>
      <w:r w:rsidRPr="00C85944">
        <w:rPr>
          <w:sz w:val="24"/>
          <w:szCs w:val="24"/>
        </w:rPr>
        <w:t xml:space="preserve"> i iznose </w:t>
      </w:r>
      <w:r w:rsidR="00117A67" w:rsidRPr="00C85944">
        <w:rPr>
          <w:sz w:val="24"/>
          <w:szCs w:val="24"/>
        </w:rPr>
        <w:t xml:space="preserve">8.547,01 € </w:t>
      </w:r>
      <w:r w:rsidRPr="00C85944">
        <w:rPr>
          <w:sz w:val="24"/>
          <w:szCs w:val="24"/>
        </w:rPr>
        <w:t>(tekuće pomoći Javnoj vatrogasnoj postrojbi Zabok ).</w:t>
      </w:r>
    </w:p>
    <w:p w14:paraId="7BA33848" w14:textId="3FB310FA" w:rsidR="003C72B9" w:rsidRPr="00C85944" w:rsidRDefault="003C72B9" w:rsidP="00C85944">
      <w:pPr>
        <w:spacing w:line="276" w:lineRule="auto"/>
        <w:jc w:val="both"/>
        <w:rPr>
          <w:sz w:val="24"/>
          <w:szCs w:val="24"/>
        </w:rPr>
      </w:pPr>
    </w:p>
    <w:p w14:paraId="4F6F8267" w14:textId="6CE2F011" w:rsidR="003C72B9" w:rsidRPr="00C85944" w:rsidRDefault="003C72B9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2</w:t>
      </w:r>
      <w:r w:rsidR="00117A67" w:rsidRPr="00C85944">
        <w:rPr>
          <w:b/>
          <w:bCs/>
          <w:sz w:val="24"/>
          <w:szCs w:val="24"/>
        </w:rPr>
        <w:t>2</w:t>
      </w:r>
      <w:r w:rsidRPr="00C85944">
        <w:rPr>
          <w:b/>
          <w:bCs/>
          <w:sz w:val="24"/>
          <w:szCs w:val="24"/>
        </w:rPr>
        <w:t>:</w:t>
      </w:r>
    </w:p>
    <w:p w14:paraId="4EACD9B2" w14:textId="0BADDD31" w:rsidR="003C72B9" w:rsidRPr="00C85944" w:rsidRDefault="003C72B9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366-pomoći proračunskim korisnicima drugih proračuna- </w:t>
      </w:r>
      <w:r w:rsidRPr="00C85944">
        <w:rPr>
          <w:sz w:val="24"/>
          <w:szCs w:val="24"/>
        </w:rPr>
        <w:t xml:space="preserve">ukupni rashodi za pomoći proračunskim korisnicima drugih proračuna (prijenosi za sufinanciranje dječjih vrtića) iznose </w:t>
      </w:r>
      <w:r w:rsidR="00AF156A" w:rsidRPr="00C85944">
        <w:rPr>
          <w:sz w:val="24"/>
          <w:szCs w:val="24"/>
        </w:rPr>
        <w:t>10.600,48 € i bilježe povećanje rashoda za 467,5% u odnosu na isto izvještajno razdoblje u prethodnoj godini zbog poskupljenja ekonomske cijene vrtića</w:t>
      </w:r>
      <w:r w:rsidR="006A2D76" w:rsidRPr="00C85944">
        <w:rPr>
          <w:sz w:val="24"/>
          <w:szCs w:val="24"/>
        </w:rPr>
        <w:t>.</w:t>
      </w:r>
    </w:p>
    <w:p w14:paraId="7DDF5665" w14:textId="77777777" w:rsidR="00170C0F" w:rsidRPr="00C85944" w:rsidRDefault="00170C0F" w:rsidP="00C85944">
      <w:pPr>
        <w:spacing w:line="276" w:lineRule="auto"/>
        <w:jc w:val="both"/>
        <w:rPr>
          <w:sz w:val="24"/>
          <w:szCs w:val="24"/>
        </w:rPr>
      </w:pPr>
    </w:p>
    <w:p w14:paraId="3783F6FC" w14:textId="53EF6D82" w:rsidR="003C72B9" w:rsidRPr="00C85944" w:rsidRDefault="003C72B9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2</w:t>
      </w:r>
      <w:r w:rsidR="00AF156A" w:rsidRPr="00C85944">
        <w:rPr>
          <w:b/>
          <w:bCs/>
          <w:sz w:val="24"/>
          <w:szCs w:val="24"/>
        </w:rPr>
        <w:t>3</w:t>
      </w:r>
      <w:r w:rsidRPr="00C85944">
        <w:rPr>
          <w:b/>
          <w:bCs/>
          <w:sz w:val="24"/>
          <w:szCs w:val="24"/>
        </w:rPr>
        <w:t>:</w:t>
      </w:r>
    </w:p>
    <w:p w14:paraId="3CA02286" w14:textId="40DB5D4D" w:rsidR="003C72B9" w:rsidRPr="00C85944" w:rsidRDefault="003C72B9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367- </w:t>
      </w:r>
      <w:r w:rsidRPr="00C85944">
        <w:rPr>
          <w:rFonts w:cs="Calibri"/>
          <w:b/>
          <w:sz w:val="24"/>
          <w:szCs w:val="24"/>
        </w:rPr>
        <w:t xml:space="preserve">prijenosi proračunskim korisnicima iz nadležnog proračuna za financiranje redovne djelatnosti - </w:t>
      </w:r>
      <w:r w:rsidRPr="00C85944">
        <w:rPr>
          <w:rFonts w:cs="Calibri"/>
          <w:sz w:val="24"/>
          <w:szCs w:val="24"/>
        </w:rPr>
        <w:t xml:space="preserve">ovdje su evidentirana sredstva isplaćena proračunskom korisniku Dječji vrtić „Jurek“. U </w:t>
      </w:r>
      <w:r w:rsidR="006A2D76" w:rsidRPr="00C85944">
        <w:rPr>
          <w:rFonts w:cs="Calibri"/>
          <w:sz w:val="24"/>
          <w:szCs w:val="24"/>
        </w:rPr>
        <w:t>prvom tromjesečju 202</w:t>
      </w:r>
      <w:r w:rsidR="00AF156A" w:rsidRPr="00C85944">
        <w:rPr>
          <w:rFonts w:cs="Calibri"/>
          <w:sz w:val="24"/>
          <w:szCs w:val="24"/>
        </w:rPr>
        <w:t>4</w:t>
      </w:r>
      <w:r w:rsidR="006A2D76" w:rsidRPr="00C85944">
        <w:rPr>
          <w:rFonts w:cs="Calibri"/>
          <w:sz w:val="24"/>
          <w:szCs w:val="24"/>
        </w:rPr>
        <w:t>.</w:t>
      </w:r>
      <w:r w:rsidRPr="00C85944">
        <w:rPr>
          <w:rFonts w:cs="Calibri"/>
          <w:sz w:val="24"/>
          <w:szCs w:val="24"/>
        </w:rPr>
        <w:t xml:space="preserve"> godin</w:t>
      </w:r>
      <w:r w:rsidR="006A2D76" w:rsidRPr="00C85944">
        <w:rPr>
          <w:rFonts w:cs="Calibri"/>
          <w:sz w:val="24"/>
          <w:szCs w:val="24"/>
        </w:rPr>
        <w:t>e</w:t>
      </w:r>
      <w:r w:rsidRPr="00C85944">
        <w:rPr>
          <w:rFonts w:cs="Calibri"/>
          <w:sz w:val="24"/>
          <w:szCs w:val="24"/>
        </w:rPr>
        <w:t xml:space="preserve"> ukupno je isplaćeno </w:t>
      </w:r>
      <w:r w:rsidR="00AF156A" w:rsidRPr="00C85944">
        <w:rPr>
          <w:rFonts w:cs="Calibri"/>
          <w:sz w:val="24"/>
          <w:szCs w:val="24"/>
        </w:rPr>
        <w:t xml:space="preserve">80.442,81 </w:t>
      </w:r>
      <w:r w:rsidR="00AF156A" w:rsidRPr="00C85944">
        <w:rPr>
          <w:sz w:val="24"/>
          <w:szCs w:val="24"/>
        </w:rPr>
        <w:t>€</w:t>
      </w:r>
      <w:r w:rsidR="00AF156A" w:rsidRPr="00C85944">
        <w:rPr>
          <w:rFonts w:cs="Calibri"/>
          <w:sz w:val="24"/>
          <w:szCs w:val="24"/>
        </w:rPr>
        <w:t xml:space="preserve"> što je više za 22,0% u odnosu na isto izvještajno razdoblje u 2023. godini</w:t>
      </w:r>
      <w:r w:rsidR="006A2D76" w:rsidRPr="00C85944">
        <w:rPr>
          <w:rFonts w:cs="Calibri"/>
          <w:sz w:val="24"/>
          <w:szCs w:val="24"/>
        </w:rPr>
        <w:t xml:space="preserve"> (za troškove plaća i smještaj djece u vrtić- dio iznosa koji sufinancira Općina, sukladno mjesečnim zahtjevima za isplatu sredstava koja Dječji vrtić Jurek šalje Općini).</w:t>
      </w:r>
    </w:p>
    <w:p w14:paraId="539F132C" w14:textId="77777777" w:rsidR="003C72B9" w:rsidRPr="00C85944" w:rsidRDefault="003C72B9" w:rsidP="00C85944">
      <w:pPr>
        <w:spacing w:line="276" w:lineRule="auto"/>
        <w:jc w:val="both"/>
        <w:rPr>
          <w:sz w:val="24"/>
          <w:szCs w:val="24"/>
        </w:rPr>
      </w:pPr>
    </w:p>
    <w:p w14:paraId="1CEAAC4D" w14:textId="56FA9E13" w:rsidR="00410086" w:rsidRPr="00C85944" w:rsidRDefault="00410086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2</w:t>
      </w:r>
      <w:r w:rsidR="00AF156A" w:rsidRPr="00C85944">
        <w:rPr>
          <w:b/>
          <w:bCs/>
          <w:sz w:val="24"/>
          <w:szCs w:val="24"/>
        </w:rPr>
        <w:t>4</w:t>
      </w:r>
      <w:r w:rsidRPr="00C85944">
        <w:rPr>
          <w:b/>
          <w:bCs/>
          <w:sz w:val="24"/>
          <w:szCs w:val="24"/>
        </w:rPr>
        <w:t>:</w:t>
      </w:r>
    </w:p>
    <w:p w14:paraId="5EB391F6" w14:textId="7C80ED3E" w:rsidR="00410086" w:rsidRPr="00C85944" w:rsidRDefault="00410086" w:rsidP="00C85944">
      <w:pPr>
        <w:spacing w:line="276" w:lineRule="auto"/>
        <w:jc w:val="both"/>
        <w:rPr>
          <w:bCs/>
          <w:sz w:val="24"/>
          <w:szCs w:val="24"/>
        </w:rPr>
      </w:pPr>
      <w:r w:rsidRPr="00C85944">
        <w:rPr>
          <w:b/>
          <w:sz w:val="24"/>
          <w:szCs w:val="24"/>
        </w:rPr>
        <w:t xml:space="preserve">372 – ostale naknade građanima i kućanstvima iz proračuna- </w:t>
      </w:r>
      <w:r w:rsidR="006A2D76" w:rsidRPr="00C85944">
        <w:rPr>
          <w:bCs/>
          <w:sz w:val="24"/>
          <w:szCs w:val="24"/>
        </w:rPr>
        <w:t>u prvom tromjesečju 202</w:t>
      </w:r>
      <w:r w:rsidR="00B43AC0" w:rsidRPr="00C85944">
        <w:rPr>
          <w:bCs/>
          <w:sz w:val="24"/>
          <w:szCs w:val="24"/>
        </w:rPr>
        <w:t>4</w:t>
      </w:r>
      <w:r w:rsidR="006A2D76" w:rsidRPr="00C85944">
        <w:rPr>
          <w:bCs/>
          <w:sz w:val="24"/>
          <w:szCs w:val="24"/>
        </w:rPr>
        <w:t>. godine Općina je isplatila sve</w:t>
      </w:r>
      <w:r w:rsidR="00B43AC0" w:rsidRPr="00C85944">
        <w:rPr>
          <w:bCs/>
          <w:sz w:val="24"/>
          <w:szCs w:val="24"/>
        </w:rPr>
        <w:t>u</w:t>
      </w:r>
      <w:r w:rsidR="006A2D76" w:rsidRPr="00C85944">
        <w:rPr>
          <w:bCs/>
          <w:sz w:val="24"/>
          <w:szCs w:val="24"/>
        </w:rPr>
        <w:t>kupno</w:t>
      </w:r>
      <w:r w:rsidR="00B43AC0" w:rsidRPr="00C85944">
        <w:rPr>
          <w:bCs/>
          <w:sz w:val="24"/>
          <w:szCs w:val="24"/>
        </w:rPr>
        <w:t xml:space="preserve"> 29.688,75 €</w:t>
      </w:r>
      <w:r w:rsidR="006A2D76" w:rsidRPr="00C85944">
        <w:rPr>
          <w:bCs/>
          <w:sz w:val="24"/>
          <w:szCs w:val="24"/>
        </w:rPr>
        <w:t>. Na navedenim kontima knjiže se isplate stipendija i školarina, sufinanciranje logopeda, podmirenje troškova stanovanja, sufinanciranje pomagača u nastavi, nabava školskih knjiga, pomoć za novorođenu djecu..</w:t>
      </w:r>
    </w:p>
    <w:p w14:paraId="68586105" w14:textId="77777777" w:rsidR="003C72B9" w:rsidRPr="00C85944" w:rsidRDefault="003C72B9" w:rsidP="00C85944">
      <w:pPr>
        <w:spacing w:line="276" w:lineRule="auto"/>
        <w:jc w:val="both"/>
        <w:rPr>
          <w:sz w:val="24"/>
          <w:szCs w:val="24"/>
        </w:rPr>
      </w:pPr>
    </w:p>
    <w:p w14:paraId="77D874D0" w14:textId="059E7AAB" w:rsidR="00410086" w:rsidRPr="00C85944" w:rsidRDefault="00410086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2</w:t>
      </w:r>
      <w:r w:rsidR="00B43AC0" w:rsidRPr="00C85944">
        <w:rPr>
          <w:b/>
          <w:bCs/>
          <w:sz w:val="24"/>
          <w:szCs w:val="24"/>
        </w:rPr>
        <w:t>5</w:t>
      </w:r>
      <w:r w:rsidRPr="00C85944">
        <w:rPr>
          <w:b/>
          <w:bCs/>
          <w:sz w:val="24"/>
          <w:szCs w:val="24"/>
        </w:rPr>
        <w:t>:</w:t>
      </w:r>
    </w:p>
    <w:p w14:paraId="723AA8EF" w14:textId="307B510D" w:rsidR="00410086" w:rsidRPr="00C85944" w:rsidRDefault="00410086" w:rsidP="00C85944">
      <w:pPr>
        <w:spacing w:line="276" w:lineRule="auto"/>
        <w:jc w:val="both"/>
        <w:rPr>
          <w:bCs/>
          <w:sz w:val="24"/>
          <w:szCs w:val="24"/>
        </w:rPr>
      </w:pPr>
      <w:r w:rsidRPr="00C85944">
        <w:rPr>
          <w:b/>
          <w:sz w:val="24"/>
          <w:szCs w:val="24"/>
        </w:rPr>
        <w:t>381– tekuće donacije</w:t>
      </w:r>
      <w:r w:rsidR="0009726E" w:rsidRPr="00C85944">
        <w:rPr>
          <w:b/>
          <w:sz w:val="24"/>
          <w:szCs w:val="24"/>
        </w:rPr>
        <w:t>-</w:t>
      </w:r>
      <w:r w:rsidR="0009726E" w:rsidRPr="00C85944">
        <w:rPr>
          <w:bCs/>
          <w:sz w:val="24"/>
          <w:szCs w:val="24"/>
        </w:rPr>
        <w:t xml:space="preserve"> </w:t>
      </w:r>
      <w:r w:rsidR="006A2D76" w:rsidRPr="00C85944">
        <w:rPr>
          <w:bCs/>
          <w:sz w:val="24"/>
          <w:szCs w:val="24"/>
        </w:rPr>
        <w:t>u prvom tromjesečju Općina je isplatila redovna sredstva za rad Sportskoj zajednici, Crvenom križu i političkim strankama</w:t>
      </w:r>
      <w:r w:rsidR="00B43AC0" w:rsidRPr="00C85944">
        <w:rPr>
          <w:bCs/>
          <w:sz w:val="24"/>
          <w:szCs w:val="24"/>
        </w:rPr>
        <w:t xml:space="preserve"> u sveukupnom iznosu od 21.476,71 €</w:t>
      </w:r>
      <w:r w:rsidR="006A2D76" w:rsidRPr="00C85944">
        <w:rPr>
          <w:bCs/>
          <w:sz w:val="24"/>
          <w:szCs w:val="24"/>
        </w:rPr>
        <w:t xml:space="preserve">. </w:t>
      </w:r>
    </w:p>
    <w:p w14:paraId="60BC6254" w14:textId="361524A8" w:rsidR="0071672F" w:rsidRPr="00C85944" w:rsidRDefault="0071672F" w:rsidP="00C85944">
      <w:pPr>
        <w:spacing w:line="276" w:lineRule="auto"/>
        <w:jc w:val="both"/>
        <w:rPr>
          <w:sz w:val="24"/>
          <w:szCs w:val="24"/>
        </w:rPr>
      </w:pPr>
    </w:p>
    <w:p w14:paraId="27507E8D" w14:textId="2A4513B0" w:rsidR="0071672F" w:rsidRPr="00C85944" w:rsidRDefault="0071672F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2</w:t>
      </w:r>
      <w:r w:rsidR="00B43AC0" w:rsidRPr="00C85944">
        <w:rPr>
          <w:b/>
          <w:bCs/>
          <w:sz w:val="24"/>
          <w:szCs w:val="24"/>
        </w:rPr>
        <w:t>6</w:t>
      </w:r>
      <w:r w:rsidRPr="00C85944">
        <w:rPr>
          <w:b/>
          <w:bCs/>
          <w:sz w:val="24"/>
          <w:szCs w:val="24"/>
        </w:rPr>
        <w:t>:</w:t>
      </w:r>
    </w:p>
    <w:p w14:paraId="72DA33E1" w14:textId="1E0B16D5" w:rsidR="0071672F" w:rsidRPr="00C85944" w:rsidRDefault="0071672F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92211-višak prihoda poslovanja- preneseni- </w:t>
      </w:r>
      <w:r w:rsidR="006A2D76" w:rsidRPr="00C85944">
        <w:rPr>
          <w:sz w:val="24"/>
          <w:szCs w:val="24"/>
        </w:rPr>
        <w:t>iznosi</w:t>
      </w:r>
      <w:r w:rsidR="00BC57CF" w:rsidRPr="00C85944">
        <w:rPr>
          <w:sz w:val="24"/>
          <w:szCs w:val="24"/>
        </w:rPr>
        <w:t xml:space="preserve"> 1.275.642,90 €</w:t>
      </w:r>
      <w:r w:rsidR="006A2D76" w:rsidRPr="00C85944">
        <w:rPr>
          <w:sz w:val="24"/>
          <w:szCs w:val="24"/>
        </w:rPr>
        <w:t xml:space="preserve">. Na navedenom kontu </w:t>
      </w:r>
      <w:r w:rsidR="00625E4B" w:rsidRPr="00C85944">
        <w:rPr>
          <w:sz w:val="24"/>
          <w:szCs w:val="24"/>
        </w:rPr>
        <w:t xml:space="preserve">knjižena </w:t>
      </w:r>
      <w:r w:rsidR="00BC57CF" w:rsidRPr="00C85944">
        <w:rPr>
          <w:sz w:val="24"/>
          <w:szCs w:val="24"/>
        </w:rPr>
        <w:t xml:space="preserve">je </w:t>
      </w:r>
      <w:r w:rsidR="00625E4B" w:rsidRPr="00C85944">
        <w:rPr>
          <w:sz w:val="24"/>
          <w:szCs w:val="24"/>
        </w:rPr>
        <w:t xml:space="preserve">korekcija početnih stanja obveza. </w:t>
      </w:r>
    </w:p>
    <w:p w14:paraId="5F4F30A8" w14:textId="7C0A9729" w:rsidR="0071672F" w:rsidRPr="00C85944" w:rsidRDefault="0071672F" w:rsidP="00C85944">
      <w:pPr>
        <w:spacing w:line="276" w:lineRule="auto"/>
        <w:jc w:val="both"/>
        <w:rPr>
          <w:b/>
          <w:bCs/>
          <w:sz w:val="24"/>
          <w:szCs w:val="24"/>
        </w:rPr>
      </w:pPr>
    </w:p>
    <w:p w14:paraId="3D5602F2" w14:textId="378CC231" w:rsidR="0071672F" w:rsidRPr="00C85944" w:rsidRDefault="0071672F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PRIHODI OD NEFINANCIJSKE IMOVINE</w:t>
      </w:r>
    </w:p>
    <w:p w14:paraId="6095744D" w14:textId="609B8F3A" w:rsidR="0071672F" w:rsidRPr="00C85944" w:rsidRDefault="0071672F" w:rsidP="00C85944">
      <w:pPr>
        <w:spacing w:line="276" w:lineRule="auto"/>
        <w:jc w:val="both"/>
        <w:rPr>
          <w:sz w:val="24"/>
          <w:szCs w:val="24"/>
        </w:rPr>
      </w:pPr>
    </w:p>
    <w:p w14:paraId="324466BD" w14:textId="49C94F3B" w:rsidR="0071672F" w:rsidRPr="00C85944" w:rsidRDefault="0071672F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2</w:t>
      </w:r>
      <w:r w:rsidR="00BC57CF" w:rsidRPr="00C85944">
        <w:rPr>
          <w:b/>
          <w:bCs/>
          <w:sz w:val="24"/>
          <w:szCs w:val="24"/>
        </w:rPr>
        <w:t>7</w:t>
      </w:r>
      <w:r w:rsidRPr="00C85944">
        <w:rPr>
          <w:b/>
          <w:bCs/>
          <w:sz w:val="24"/>
          <w:szCs w:val="24"/>
        </w:rPr>
        <w:t>:</w:t>
      </w:r>
    </w:p>
    <w:p w14:paraId="52323478" w14:textId="34356A3A" w:rsidR="003B107C" w:rsidRPr="00C85944" w:rsidRDefault="0071672F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721-prihodi od prodaje građevinskih objekata- </w:t>
      </w:r>
      <w:r w:rsidR="00625E4B" w:rsidRPr="00C85944">
        <w:rPr>
          <w:sz w:val="24"/>
          <w:szCs w:val="24"/>
        </w:rPr>
        <w:t xml:space="preserve">u prvom tromjesečju </w:t>
      </w:r>
      <w:r w:rsidR="00BC57CF" w:rsidRPr="00C85944">
        <w:rPr>
          <w:sz w:val="24"/>
          <w:szCs w:val="24"/>
        </w:rPr>
        <w:t>nije bilo ostvarenih prihoda od prodaje građevinskih objekata.</w:t>
      </w:r>
    </w:p>
    <w:p w14:paraId="6EF72668" w14:textId="77777777" w:rsidR="003B107C" w:rsidRPr="00C85944" w:rsidRDefault="003B107C" w:rsidP="00C85944">
      <w:pPr>
        <w:spacing w:line="276" w:lineRule="auto"/>
        <w:jc w:val="both"/>
        <w:rPr>
          <w:sz w:val="24"/>
          <w:szCs w:val="24"/>
        </w:rPr>
      </w:pPr>
    </w:p>
    <w:p w14:paraId="590C327B" w14:textId="19F983BC" w:rsidR="0071672F" w:rsidRPr="00C85944" w:rsidRDefault="0071672F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RASHODI ZA NABAVU NEFINANCIJSKE IMOVINE</w:t>
      </w:r>
    </w:p>
    <w:p w14:paraId="7CD21F60" w14:textId="77777777" w:rsidR="00155DB1" w:rsidRPr="00C85944" w:rsidRDefault="00155DB1" w:rsidP="00C85944">
      <w:pPr>
        <w:spacing w:line="276" w:lineRule="auto"/>
        <w:jc w:val="both"/>
        <w:rPr>
          <w:sz w:val="24"/>
          <w:szCs w:val="24"/>
        </w:rPr>
      </w:pPr>
    </w:p>
    <w:p w14:paraId="0FD88297" w14:textId="27F33558" w:rsidR="00155DB1" w:rsidRPr="00C85944" w:rsidRDefault="00155DB1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 w:rsidR="00625E4B" w:rsidRPr="00C85944">
        <w:rPr>
          <w:b/>
          <w:bCs/>
          <w:sz w:val="24"/>
          <w:szCs w:val="24"/>
        </w:rPr>
        <w:t>2</w:t>
      </w:r>
      <w:r w:rsidR="00BC57CF" w:rsidRPr="00C85944">
        <w:rPr>
          <w:b/>
          <w:bCs/>
          <w:sz w:val="24"/>
          <w:szCs w:val="24"/>
        </w:rPr>
        <w:t>8</w:t>
      </w:r>
      <w:r w:rsidRPr="00C85944">
        <w:rPr>
          <w:b/>
          <w:bCs/>
          <w:sz w:val="24"/>
          <w:szCs w:val="24"/>
        </w:rPr>
        <w:t>:</w:t>
      </w:r>
    </w:p>
    <w:p w14:paraId="07979F2A" w14:textId="534091C3" w:rsidR="0071672F" w:rsidRPr="00C85944" w:rsidRDefault="00155DB1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421-građevinski objekti- </w:t>
      </w:r>
      <w:r w:rsidR="000B5413" w:rsidRPr="00C85944">
        <w:rPr>
          <w:sz w:val="24"/>
          <w:szCs w:val="24"/>
        </w:rPr>
        <w:t>ukupni rashodi za građevinske objekte u prvom tromjesečju 202</w:t>
      </w:r>
      <w:r w:rsidR="00BC57CF" w:rsidRPr="00C85944">
        <w:rPr>
          <w:sz w:val="24"/>
          <w:szCs w:val="24"/>
        </w:rPr>
        <w:t>4</w:t>
      </w:r>
      <w:r w:rsidR="000B5413" w:rsidRPr="00C85944">
        <w:rPr>
          <w:sz w:val="24"/>
          <w:szCs w:val="24"/>
        </w:rPr>
        <w:t xml:space="preserve">. godine iznose </w:t>
      </w:r>
      <w:r w:rsidR="00BC57CF" w:rsidRPr="00C85944">
        <w:rPr>
          <w:sz w:val="24"/>
          <w:szCs w:val="24"/>
        </w:rPr>
        <w:t>86.167,98 €</w:t>
      </w:r>
      <w:r w:rsidR="000B5413" w:rsidRPr="00C85944">
        <w:rPr>
          <w:sz w:val="24"/>
          <w:szCs w:val="24"/>
        </w:rPr>
        <w:t xml:space="preserve">, a odnose se na </w:t>
      </w:r>
      <w:r w:rsidR="00BC57CF" w:rsidRPr="00C85944">
        <w:rPr>
          <w:sz w:val="24"/>
          <w:szCs w:val="24"/>
        </w:rPr>
        <w:t>radove i stručni nadzor na modernizaciji i asfaltiranju NC 1-022 Ulica Augusta Šenoe.</w:t>
      </w:r>
    </w:p>
    <w:p w14:paraId="4AD29B6E" w14:textId="77777777" w:rsidR="0071672F" w:rsidRPr="00C85944" w:rsidRDefault="0071672F" w:rsidP="00C85944">
      <w:pPr>
        <w:spacing w:line="276" w:lineRule="auto"/>
        <w:jc w:val="both"/>
        <w:rPr>
          <w:sz w:val="24"/>
          <w:szCs w:val="24"/>
        </w:rPr>
      </w:pPr>
    </w:p>
    <w:p w14:paraId="1EFF7253" w14:textId="6EEBB29D" w:rsidR="00155DB1" w:rsidRPr="00C85944" w:rsidRDefault="00155DB1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 w:rsidR="000B5413" w:rsidRPr="00C85944">
        <w:rPr>
          <w:b/>
          <w:bCs/>
          <w:sz w:val="24"/>
          <w:szCs w:val="24"/>
        </w:rPr>
        <w:t>2</w:t>
      </w:r>
      <w:r w:rsidR="00BC57CF" w:rsidRPr="00C85944">
        <w:rPr>
          <w:b/>
          <w:bCs/>
          <w:sz w:val="24"/>
          <w:szCs w:val="24"/>
        </w:rPr>
        <w:t>9</w:t>
      </w:r>
      <w:r w:rsidRPr="00C85944">
        <w:rPr>
          <w:b/>
          <w:bCs/>
          <w:sz w:val="24"/>
          <w:szCs w:val="24"/>
        </w:rPr>
        <w:t>:</w:t>
      </w:r>
    </w:p>
    <w:p w14:paraId="0A0DD42C" w14:textId="68470983" w:rsidR="00155DB1" w:rsidRPr="00C85944" w:rsidRDefault="00155DB1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422- postrojenja i oprema- - </w:t>
      </w:r>
      <w:r w:rsidR="000B5413" w:rsidRPr="00C85944">
        <w:rPr>
          <w:sz w:val="24"/>
          <w:szCs w:val="24"/>
        </w:rPr>
        <w:t>Općina je u prvom tromjesečju 202</w:t>
      </w:r>
      <w:r w:rsidR="00BC57CF" w:rsidRPr="00C85944">
        <w:rPr>
          <w:sz w:val="24"/>
          <w:szCs w:val="24"/>
        </w:rPr>
        <w:t>4</w:t>
      </w:r>
      <w:r w:rsidR="000B5413" w:rsidRPr="00C85944">
        <w:rPr>
          <w:sz w:val="24"/>
          <w:szCs w:val="24"/>
        </w:rPr>
        <w:t xml:space="preserve">. godine kupila </w:t>
      </w:r>
      <w:r w:rsidR="00BC57CF" w:rsidRPr="00C85944">
        <w:rPr>
          <w:sz w:val="24"/>
          <w:szCs w:val="24"/>
        </w:rPr>
        <w:t>traktorsku kosilicu, tv i laptop.</w:t>
      </w:r>
    </w:p>
    <w:p w14:paraId="0B59196D" w14:textId="77777777" w:rsidR="00BC57CF" w:rsidRPr="00C85944" w:rsidRDefault="00BC57CF" w:rsidP="00C85944">
      <w:pPr>
        <w:spacing w:line="276" w:lineRule="auto"/>
        <w:jc w:val="both"/>
        <w:rPr>
          <w:b/>
          <w:bCs/>
          <w:sz w:val="24"/>
          <w:szCs w:val="24"/>
        </w:rPr>
      </w:pPr>
    </w:p>
    <w:p w14:paraId="1AF1355D" w14:textId="6136346F" w:rsidR="00BC57CF" w:rsidRPr="00C85944" w:rsidRDefault="00BC57CF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PRIMICI OD FINANCIJSKE IMOVINE I ZADUŽIVANJA</w:t>
      </w:r>
    </w:p>
    <w:p w14:paraId="65DFAB7B" w14:textId="50C27323" w:rsidR="00E82388" w:rsidRPr="00C85944" w:rsidRDefault="00E82388" w:rsidP="00C85944">
      <w:pPr>
        <w:spacing w:line="276" w:lineRule="auto"/>
        <w:jc w:val="both"/>
        <w:rPr>
          <w:sz w:val="24"/>
          <w:szCs w:val="24"/>
        </w:rPr>
      </w:pPr>
    </w:p>
    <w:p w14:paraId="7C9E2BCB" w14:textId="77777777" w:rsidR="00BC57CF" w:rsidRPr="00C85944" w:rsidRDefault="00BC57CF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30: </w:t>
      </w:r>
    </w:p>
    <w:p w14:paraId="2FE10764" w14:textId="349ABA6B" w:rsidR="00BC57CF" w:rsidRPr="00C85944" w:rsidRDefault="00BC57CF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sz w:val="24"/>
          <w:szCs w:val="24"/>
        </w:rPr>
        <w:t>U izvještajnim razdobljima nije bilo primitaka od financijske imovine i zaduživanja.</w:t>
      </w:r>
    </w:p>
    <w:p w14:paraId="7C03DBD2" w14:textId="77777777" w:rsidR="00BC57CF" w:rsidRPr="00C85944" w:rsidRDefault="00BC57CF" w:rsidP="00C85944">
      <w:pPr>
        <w:spacing w:line="276" w:lineRule="auto"/>
        <w:jc w:val="both"/>
        <w:rPr>
          <w:sz w:val="24"/>
          <w:szCs w:val="24"/>
        </w:rPr>
      </w:pPr>
    </w:p>
    <w:p w14:paraId="2DE1E025" w14:textId="77777777" w:rsidR="00BC57CF" w:rsidRPr="00C85944" w:rsidRDefault="00BC57CF" w:rsidP="00C85944">
      <w:pPr>
        <w:spacing w:line="276" w:lineRule="auto"/>
        <w:jc w:val="both"/>
        <w:rPr>
          <w:sz w:val="24"/>
          <w:szCs w:val="24"/>
        </w:rPr>
      </w:pPr>
    </w:p>
    <w:p w14:paraId="150FC63C" w14:textId="77777777" w:rsidR="00BC57CF" w:rsidRPr="00C85944" w:rsidRDefault="00BC57CF" w:rsidP="00C85944">
      <w:pPr>
        <w:spacing w:line="276" w:lineRule="auto"/>
        <w:jc w:val="both"/>
        <w:rPr>
          <w:sz w:val="24"/>
          <w:szCs w:val="24"/>
        </w:rPr>
      </w:pPr>
    </w:p>
    <w:p w14:paraId="4EC7DD4E" w14:textId="24E0F38F" w:rsidR="00E82388" w:rsidRPr="00C85944" w:rsidRDefault="00E82388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IZDACI ZA FINANCIJSKU IMOVINU I OTPLATU ZAJMOVA</w:t>
      </w:r>
    </w:p>
    <w:p w14:paraId="64EC7CCE" w14:textId="5F7CCC17" w:rsidR="00E82388" w:rsidRPr="00C85944" w:rsidRDefault="00E82388" w:rsidP="00C85944">
      <w:pPr>
        <w:spacing w:line="276" w:lineRule="auto"/>
        <w:jc w:val="both"/>
        <w:rPr>
          <w:b/>
          <w:bCs/>
          <w:sz w:val="24"/>
          <w:szCs w:val="24"/>
        </w:rPr>
      </w:pPr>
    </w:p>
    <w:p w14:paraId="51AE85B7" w14:textId="0BDB08FC" w:rsidR="00E82388" w:rsidRPr="00C85944" w:rsidRDefault="00E82388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 w:rsidR="00BC57CF" w:rsidRPr="00C85944">
        <w:rPr>
          <w:b/>
          <w:bCs/>
          <w:sz w:val="24"/>
          <w:szCs w:val="24"/>
        </w:rPr>
        <w:t>31</w:t>
      </w:r>
      <w:r w:rsidRPr="00C85944">
        <w:rPr>
          <w:b/>
          <w:bCs/>
          <w:sz w:val="24"/>
          <w:szCs w:val="24"/>
        </w:rPr>
        <w:t>:</w:t>
      </w:r>
    </w:p>
    <w:p w14:paraId="08B04113" w14:textId="0A29A012" w:rsidR="00E82388" w:rsidRPr="00C85944" w:rsidRDefault="00E82388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>54</w:t>
      </w:r>
      <w:r w:rsidR="00EC030B" w:rsidRPr="00C85944">
        <w:rPr>
          <w:b/>
          <w:bCs/>
          <w:sz w:val="24"/>
          <w:szCs w:val="24"/>
        </w:rPr>
        <w:t>4</w:t>
      </w:r>
      <w:r w:rsidRPr="00C85944">
        <w:rPr>
          <w:b/>
          <w:bCs/>
          <w:sz w:val="24"/>
          <w:szCs w:val="24"/>
        </w:rPr>
        <w:t>- otplata glavnice primljenih kredita i zajmova od kreditnih i ostalih financijskih institucija</w:t>
      </w:r>
      <w:r w:rsidR="00EC030B" w:rsidRPr="00C85944">
        <w:rPr>
          <w:b/>
          <w:bCs/>
          <w:sz w:val="24"/>
          <w:szCs w:val="24"/>
        </w:rPr>
        <w:t xml:space="preserve"> izvan</w:t>
      </w:r>
      <w:r w:rsidRPr="00C85944">
        <w:rPr>
          <w:b/>
          <w:bCs/>
          <w:sz w:val="24"/>
          <w:szCs w:val="24"/>
        </w:rPr>
        <w:t xml:space="preserve"> sektoru- </w:t>
      </w:r>
      <w:r w:rsidR="00EC030B" w:rsidRPr="00C85944">
        <w:rPr>
          <w:sz w:val="24"/>
          <w:szCs w:val="24"/>
        </w:rPr>
        <w:t>Općina je u prvom tromjesečju 2024. godine otplatila dio glavnice u iznosu od 1.260.508,83 € za kratkoročni kredit za sanaciju cesta od posljedica potresa, a koji je u konačnici financirani iz Fonda solidarnosti EU i 8.767,69 € za dugoročni kredit za gradnju DV Jurek.</w:t>
      </w:r>
    </w:p>
    <w:p w14:paraId="787F5506" w14:textId="77777777" w:rsidR="00E82388" w:rsidRPr="00C85944" w:rsidRDefault="00E82388" w:rsidP="00C85944">
      <w:pPr>
        <w:spacing w:line="276" w:lineRule="auto"/>
        <w:jc w:val="both"/>
        <w:rPr>
          <w:sz w:val="24"/>
          <w:szCs w:val="24"/>
        </w:rPr>
      </w:pPr>
    </w:p>
    <w:p w14:paraId="04215927" w14:textId="4EE89581" w:rsidR="00E82388" w:rsidRPr="00C85944" w:rsidRDefault="00E82388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 w:rsidR="000B5413" w:rsidRPr="00C85944">
        <w:rPr>
          <w:b/>
          <w:bCs/>
          <w:sz w:val="24"/>
          <w:szCs w:val="24"/>
        </w:rPr>
        <w:t>3</w:t>
      </w:r>
      <w:r w:rsidR="00EC030B" w:rsidRPr="00C85944">
        <w:rPr>
          <w:b/>
          <w:bCs/>
          <w:sz w:val="24"/>
          <w:szCs w:val="24"/>
        </w:rPr>
        <w:t>2</w:t>
      </w:r>
      <w:r w:rsidRPr="00C85944">
        <w:rPr>
          <w:b/>
          <w:bCs/>
          <w:sz w:val="24"/>
          <w:szCs w:val="24"/>
        </w:rPr>
        <w:t>:</w:t>
      </w:r>
    </w:p>
    <w:p w14:paraId="514D38D8" w14:textId="358AE16A" w:rsidR="003C72B9" w:rsidRPr="00C85944" w:rsidRDefault="00E82388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547- otplata glavnice primljenih zajmova od drugih razina vlasti- </w:t>
      </w:r>
      <w:r w:rsidRPr="00C85944">
        <w:rPr>
          <w:sz w:val="24"/>
          <w:szCs w:val="24"/>
        </w:rPr>
        <w:t>izvršena je otplata nedostajućih sredstva koja su dobivena iz državnog proračuna, a za godišnje prijave poreza</w:t>
      </w:r>
      <w:r w:rsidR="00102A96">
        <w:rPr>
          <w:sz w:val="24"/>
          <w:szCs w:val="24"/>
        </w:rPr>
        <w:t xml:space="preserve"> </w:t>
      </w:r>
      <w:r w:rsidR="00EC030B" w:rsidRPr="00C85944">
        <w:rPr>
          <w:sz w:val="24"/>
          <w:szCs w:val="24"/>
        </w:rPr>
        <w:t>i izvršena je otplata glavnice za beskamatni kredit iz državnog proračuna za sanaciju šteta od potresa.</w:t>
      </w:r>
    </w:p>
    <w:p w14:paraId="7615ADBC" w14:textId="38B70B6B" w:rsidR="00754B27" w:rsidRPr="00C85944" w:rsidRDefault="00754B27" w:rsidP="00C85944">
      <w:pPr>
        <w:spacing w:line="276" w:lineRule="auto"/>
        <w:jc w:val="both"/>
        <w:rPr>
          <w:b/>
          <w:bCs/>
          <w:sz w:val="24"/>
          <w:szCs w:val="24"/>
        </w:rPr>
      </w:pPr>
    </w:p>
    <w:p w14:paraId="613DE71A" w14:textId="3E27F07D" w:rsidR="00754B27" w:rsidRPr="00C85944" w:rsidRDefault="00754B27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Bilješka broj 3</w:t>
      </w:r>
      <w:r w:rsidR="00EC030B" w:rsidRPr="00C85944">
        <w:rPr>
          <w:b/>
          <w:bCs/>
          <w:sz w:val="24"/>
          <w:szCs w:val="24"/>
        </w:rPr>
        <w:t>3</w:t>
      </w:r>
      <w:r w:rsidRPr="00C85944">
        <w:rPr>
          <w:b/>
          <w:bCs/>
          <w:sz w:val="24"/>
          <w:szCs w:val="24"/>
        </w:rPr>
        <w:t>:</w:t>
      </w:r>
    </w:p>
    <w:p w14:paraId="218CA086" w14:textId="246B4DA5" w:rsidR="002D3F20" w:rsidRPr="00C85944" w:rsidRDefault="00EC030B" w:rsidP="00C85944">
      <w:pPr>
        <w:spacing w:line="276" w:lineRule="auto"/>
        <w:jc w:val="both"/>
        <w:rPr>
          <w:sz w:val="24"/>
          <w:szCs w:val="24"/>
        </w:rPr>
      </w:pPr>
      <w:r w:rsidRPr="002118EB">
        <w:rPr>
          <w:b/>
          <w:bCs/>
          <w:sz w:val="24"/>
          <w:szCs w:val="24"/>
        </w:rPr>
        <w:t>19- rashodi budućih razdoblja i nedospjela naplata prihoda</w:t>
      </w:r>
      <w:r w:rsidRPr="00C85944">
        <w:rPr>
          <w:sz w:val="24"/>
          <w:szCs w:val="24"/>
        </w:rPr>
        <w:t>- na navedenom kontu knjižena je plaća za ožujak 2024.</w:t>
      </w:r>
    </w:p>
    <w:p w14:paraId="446C2677" w14:textId="77777777" w:rsidR="00B2094D" w:rsidRPr="00C85944" w:rsidRDefault="00B2094D" w:rsidP="00C85944">
      <w:pPr>
        <w:spacing w:line="276" w:lineRule="auto"/>
        <w:rPr>
          <w:bCs/>
          <w:sz w:val="24"/>
          <w:szCs w:val="24"/>
        </w:rPr>
      </w:pPr>
    </w:p>
    <w:p w14:paraId="2F442773" w14:textId="6D07198D" w:rsidR="003847E9" w:rsidRPr="00C85944" w:rsidRDefault="00FA3F96" w:rsidP="00C85944">
      <w:pPr>
        <w:spacing w:line="276" w:lineRule="auto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>Bilješke uz izvještaj o obvezama</w:t>
      </w:r>
    </w:p>
    <w:p w14:paraId="2609FBBA" w14:textId="680AE6D6" w:rsidR="00FA3F96" w:rsidRPr="00C85944" w:rsidRDefault="00FA3F96" w:rsidP="00C85944">
      <w:pPr>
        <w:spacing w:line="276" w:lineRule="auto"/>
        <w:jc w:val="center"/>
        <w:rPr>
          <w:b/>
          <w:bCs/>
          <w:sz w:val="24"/>
          <w:szCs w:val="24"/>
        </w:rPr>
      </w:pPr>
    </w:p>
    <w:p w14:paraId="57AF35D3" w14:textId="4AAB1525" w:rsidR="00FA3F96" w:rsidRPr="00C85944" w:rsidRDefault="00FA3F96" w:rsidP="00C85944">
      <w:pPr>
        <w:spacing w:line="276" w:lineRule="auto"/>
        <w:jc w:val="both"/>
        <w:rPr>
          <w:b/>
          <w:bCs/>
          <w:sz w:val="24"/>
          <w:szCs w:val="24"/>
        </w:rPr>
      </w:pPr>
      <w:r w:rsidRPr="00C85944">
        <w:rPr>
          <w:b/>
          <w:bCs/>
          <w:sz w:val="24"/>
          <w:szCs w:val="24"/>
        </w:rPr>
        <w:t xml:space="preserve">Bilješka broj </w:t>
      </w:r>
      <w:r w:rsidR="005D6750" w:rsidRPr="00C85944">
        <w:rPr>
          <w:b/>
          <w:bCs/>
          <w:sz w:val="24"/>
          <w:szCs w:val="24"/>
        </w:rPr>
        <w:t>3</w:t>
      </w:r>
      <w:r w:rsidR="00EC030B" w:rsidRPr="00C85944">
        <w:rPr>
          <w:b/>
          <w:bCs/>
          <w:sz w:val="24"/>
          <w:szCs w:val="24"/>
        </w:rPr>
        <w:t>4</w:t>
      </w:r>
      <w:r w:rsidRPr="00C85944">
        <w:rPr>
          <w:b/>
          <w:bCs/>
          <w:sz w:val="24"/>
          <w:szCs w:val="24"/>
        </w:rPr>
        <w:t>:</w:t>
      </w:r>
    </w:p>
    <w:p w14:paraId="1F5DD8B2" w14:textId="07F0775C" w:rsidR="007E5232" w:rsidRPr="00C85944" w:rsidRDefault="007E5232" w:rsidP="00C85944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 w:rsidRPr="00C85944">
        <w:rPr>
          <w:sz w:val="24"/>
          <w:szCs w:val="24"/>
        </w:rPr>
        <w:t xml:space="preserve">Stanje obveza na početku izvještajnog razdoblja iznosilo je 2.561.979,48 </w:t>
      </w:r>
      <w:r w:rsidR="00BE6ACD" w:rsidRPr="00C85944">
        <w:rPr>
          <w:sz w:val="24"/>
          <w:szCs w:val="24"/>
        </w:rPr>
        <w:t>€</w:t>
      </w:r>
      <w:r w:rsidRPr="00C85944">
        <w:rPr>
          <w:sz w:val="24"/>
          <w:szCs w:val="24"/>
        </w:rPr>
        <w:t xml:space="preserve"> dok je povećanje obveza u izvještajnom razdoblju iznosilo </w:t>
      </w:r>
      <w:r w:rsidR="00BE6ACD" w:rsidRPr="00C85944">
        <w:rPr>
          <w:sz w:val="24"/>
          <w:szCs w:val="24"/>
        </w:rPr>
        <w:t>632.331,75 €</w:t>
      </w:r>
      <w:r w:rsidRPr="00C85944">
        <w:rPr>
          <w:sz w:val="24"/>
          <w:szCs w:val="24"/>
        </w:rPr>
        <w:t xml:space="preserve">. Podmirene obveze u toku izvještajnog razdoblja iznosile su </w:t>
      </w:r>
      <w:r w:rsidR="00BE6ACD" w:rsidRPr="00C85944">
        <w:rPr>
          <w:sz w:val="24"/>
          <w:szCs w:val="24"/>
        </w:rPr>
        <w:t>2.084.325,62 €</w:t>
      </w:r>
      <w:r w:rsidRPr="00C85944">
        <w:rPr>
          <w:sz w:val="24"/>
          <w:szCs w:val="24"/>
        </w:rPr>
        <w:t xml:space="preserve">, pa je stanje obveza na kraju izvještajnog razdoblja </w:t>
      </w:r>
      <w:r w:rsidR="00BE6ACD" w:rsidRPr="00C85944">
        <w:rPr>
          <w:sz w:val="24"/>
          <w:szCs w:val="24"/>
        </w:rPr>
        <w:t>1.109.985,61 €</w:t>
      </w:r>
      <w:r w:rsidRPr="00C85944">
        <w:rPr>
          <w:sz w:val="24"/>
          <w:szCs w:val="24"/>
        </w:rPr>
        <w:t xml:space="preserve">. Od tog iznosa, </w:t>
      </w:r>
      <w:r w:rsidR="00BE6ACD" w:rsidRPr="00C85944">
        <w:rPr>
          <w:sz w:val="24"/>
          <w:szCs w:val="24"/>
        </w:rPr>
        <w:t>123.561,39 €</w:t>
      </w:r>
      <w:r w:rsidRPr="00C85944">
        <w:rPr>
          <w:sz w:val="24"/>
          <w:szCs w:val="24"/>
        </w:rPr>
        <w:t xml:space="preserve"> je dospjelih obveza, a preostalih </w:t>
      </w:r>
      <w:r w:rsidR="00BE6ACD" w:rsidRPr="00C85944">
        <w:rPr>
          <w:sz w:val="24"/>
          <w:szCs w:val="24"/>
        </w:rPr>
        <w:t>986.424,22 €</w:t>
      </w:r>
      <w:r w:rsidRPr="00C85944">
        <w:rPr>
          <w:sz w:val="24"/>
          <w:szCs w:val="24"/>
        </w:rPr>
        <w:t xml:space="preserve"> je nedospjelo. </w:t>
      </w:r>
    </w:p>
    <w:p w14:paraId="6E4ED72A" w14:textId="56B12DC0" w:rsidR="007E5232" w:rsidRPr="00C85944" w:rsidRDefault="007E5232" w:rsidP="00C85944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textAlignment w:val="baseline"/>
        <w:rPr>
          <w:sz w:val="24"/>
          <w:szCs w:val="24"/>
        </w:rPr>
      </w:pPr>
      <w:r w:rsidRPr="00C85944">
        <w:rPr>
          <w:sz w:val="24"/>
          <w:szCs w:val="24"/>
        </w:rPr>
        <w:t>Dospjele obveze čine obveze za</w:t>
      </w:r>
      <w:r w:rsidR="00BE6ACD" w:rsidRPr="00C85944">
        <w:rPr>
          <w:sz w:val="24"/>
          <w:szCs w:val="24"/>
        </w:rPr>
        <w:t xml:space="preserve"> materijalne rashode i obveze za subvencije</w:t>
      </w:r>
      <w:r w:rsidRPr="00C85944">
        <w:rPr>
          <w:sz w:val="24"/>
          <w:szCs w:val="24"/>
        </w:rPr>
        <w:t>.</w:t>
      </w:r>
    </w:p>
    <w:p w14:paraId="77348C12" w14:textId="77777777" w:rsidR="00BE6ACD" w:rsidRPr="00C85944" w:rsidRDefault="007E5232" w:rsidP="00C85944">
      <w:pPr>
        <w:overflowPunct w:val="0"/>
        <w:autoSpaceDE w:val="0"/>
        <w:autoSpaceDN w:val="0"/>
        <w:adjustRightInd w:val="0"/>
        <w:spacing w:line="276" w:lineRule="auto"/>
        <w:ind w:firstLine="360"/>
        <w:jc w:val="both"/>
        <w:textAlignment w:val="baseline"/>
        <w:rPr>
          <w:sz w:val="24"/>
          <w:szCs w:val="24"/>
        </w:rPr>
      </w:pPr>
      <w:r w:rsidRPr="00C85944">
        <w:rPr>
          <w:sz w:val="24"/>
          <w:szCs w:val="24"/>
        </w:rPr>
        <w:t>Nedospjele obveze čine obveze za rashode poslovanja</w:t>
      </w:r>
      <w:r w:rsidR="00BE6ACD" w:rsidRPr="00C85944">
        <w:rPr>
          <w:sz w:val="24"/>
          <w:szCs w:val="24"/>
        </w:rPr>
        <w:t>, o</w:t>
      </w:r>
      <w:r w:rsidRPr="00C85944">
        <w:rPr>
          <w:sz w:val="24"/>
          <w:szCs w:val="24"/>
        </w:rPr>
        <w:t xml:space="preserve">bveze za nabavu nefinancijske imovine </w:t>
      </w:r>
      <w:r w:rsidR="00BE6ACD" w:rsidRPr="00C85944">
        <w:rPr>
          <w:sz w:val="24"/>
          <w:szCs w:val="24"/>
        </w:rPr>
        <w:t>i obveze za financijsku imovinu- otplatu kredita:</w:t>
      </w:r>
    </w:p>
    <w:p w14:paraId="15101788" w14:textId="4F137300" w:rsidR="00BE6ACD" w:rsidRPr="00C85944" w:rsidRDefault="00BE6ACD" w:rsidP="00C85944">
      <w:pPr>
        <w:pStyle w:val="Odlomakpopisa"/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 w:rsidRPr="00C85944">
        <w:rPr>
          <w:sz w:val="24"/>
          <w:szCs w:val="24"/>
        </w:rPr>
        <w:t>PBZ</w:t>
      </w:r>
      <w:r w:rsidR="007E5232" w:rsidRPr="00C85944">
        <w:rPr>
          <w:sz w:val="24"/>
          <w:szCs w:val="24"/>
        </w:rPr>
        <w:t xml:space="preserve"> kredit</w:t>
      </w:r>
      <w:r w:rsidRPr="00C85944">
        <w:rPr>
          <w:sz w:val="24"/>
          <w:szCs w:val="24"/>
        </w:rPr>
        <w:t>- gradnja dječjeg vrtića Jurek: 315.637,12 €</w:t>
      </w:r>
    </w:p>
    <w:p w14:paraId="64A382F3" w14:textId="1B510BCB" w:rsidR="00BE6ACD" w:rsidRPr="00C85944" w:rsidRDefault="00BE6ACD" w:rsidP="00C85944">
      <w:pPr>
        <w:pStyle w:val="Odlomakpopisa"/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 w:rsidRPr="00C85944">
        <w:rPr>
          <w:sz w:val="24"/>
          <w:szCs w:val="24"/>
        </w:rPr>
        <w:t xml:space="preserve">PBZ </w:t>
      </w:r>
      <w:r w:rsidR="007E5232" w:rsidRPr="00C85944">
        <w:rPr>
          <w:sz w:val="24"/>
          <w:szCs w:val="24"/>
        </w:rPr>
        <w:t>kredit</w:t>
      </w:r>
      <w:r w:rsidRPr="00C85944">
        <w:rPr>
          <w:sz w:val="24"/>
          <w:szCs w:val="24"/>
        </w:rPr>
        <w:t>- FSEU projekti- sanacija cesta od posljedica potresa: 307.286,64 €</w:t>
      </w:r>
    </w:p>
    <w:p w14:paraId="7644BA2E" w14:textId="1182AD94" w:rsidR="007E5232" w:rsidRPr="00C85944" w:rsidRDefault="007E5232" w:rsidP="00C85944">
      <w:pPr>
        <w:pStyle w:val="Odlomakpopisa"/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 w:rsidRPr="00C85944">
        <w:rPr>
          <w:sz w:val="24"/>
          <w:szCs w:val="24"/>
        </w:rPr>
        <w:t>Državni proračun</w:t>
      </w:r>
      <w:r w:rsidR="00BE6ACD" w:rsidRPr="00C85944">
        <w:rPr>
          <w:sz w:val="24"/>
          <w:szCs w:val="24"/>
        </w:rPr>
        <w:t>- b</w:t>
      </w:r>
      <w:r w:rsidRPr="00C85944">
        <w:rPr>
          <w:sz w:val="24"/>
          <w:szCs w:val="24"/>
        </w:rPr>
        <w:t xml:space="preserve">eskamatni zajam - nedostajuća sredstva na teret računa državnog proračuna korištena za povrat poreza na dohodak i prireza porezu na dohodak po godišnjoj prijavi: </w:t>
      </w:r>
      <w:r w:rsidR="00BE6ACD" w:rsidRPr="00C85944">
        <w:rPr>
          <w:sz w:val="24"/>
          <w:szCs w:val="24"/>
        </w:rPr>
        <w:t>12.614,29</w:t>
      </w:r>
      <w:r w:rsidRPr="00C85944">
        <w:rPr>
          <w:sz w:val="24"/>
          <w:szCs w:val="24"/>
        </w:rPr>
        <w:t xml:space="preserve"> (posljednja 4. rata).</w:t>
      </w:r>
    </w:p>
    <w:p w14:paraId="6ECE6176" w14:textId="744C2655" w:rsidR="00BE6ACD" w:rsidRPr="00C85944" w:rsidRDefault="00BE6ACD" w:rsidP="00C85944">
      <w:pPr>
        <w:pStyle w:val="Odlomakpopisa"/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4"/>
          <w:szCs w:val="24"/>
        </w:rPr>
      </w:pPr>
      <w:r w:rsidRPr="00C85944">
        <w:rPr>
          <w:sz w:val="24"/>
          <w:szCs w:val="24"/>
        </w:rPr>
        <w:t>Državni proračun- beskamatni zajam za sanaciju od posljedica potresa: 190.789,03 €.</w:t>
      </w:r>
    </w:p>
    <w:p w14:paraId="08B2C2E8" w14:textId="0B7275ED" w:rsidR="00C85944" w:rsidRPr="00C85944" w:rsidRDefault="00C85944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sz w:val="24"/>
          <w:szCs w:val="24"/>
        </w:rPr>
        <w:t>Sve obveze planiraju se podmiriti tijekom travnja i svibnja 2024. godine, dok će se obveze za financijsku imovinu (kredite) podmirivati sukladno otplati glavnice i kamata.</w:t>
      </w:r>
    </w:p>
    <w:p w14:paraId="19299F37" w14:textId="6CCDB714" w:rsidR="00056D91" w:rsidRPr="00C85944" w:rsidRDefault="00A6534F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sz w:val="24"/>
          <w:szCs w:val="24"/>
        </w:rPr>
        <w:t>Popis sudskih sporova u tijeku: slučaj Šimunić, Vrhovni sud RH.</w:t>
      </w:r>
    </w:p>
    <w:p w14:paraId="4F439106" w14:textId="77777777" w:rsidR="00056D91" w:rsidRDefault="00056D91" w:rsidP="00C85944">
      <w:pPr>
        <w:spacing w:line="276" w:lineRule="auto"/>
        <w:jc w:val="both"/>
        <w:rPr>
          <w:sz w:val="24"/>
          <w:szCs w:val="24"/>
        </w:rPr>
      </w:pPr>
    </w:p>
    <w:p w14:paraId="6A889682" w14:textId="570E00DA" w:rsidR="00222D16" w:rsidRPr="00C85944" w:rsidRDefault="00056D91" w:rsidP="00C85944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222D16" w:rsidRPr="00C85944">
        <w:rPr>
          <w:sz w:val="24"/>
          <w:szCs w:val="24"/>
        </w:rPr>
        <w:t xml:space="preserve"> Gornjoj Stubici, </w:t>
      </w:r>
      <w:r w:rsidR="005D6750" w:rsidRPr="00C85944">
        <w:rPr>
          <w:sz w:val="24"/>
          <w:szCs w:val="24"/>
        </w:rPr>
        <w:t>0</w:t>
      </w:r>
      <w:r w:rsidR="00074D71" w:rsidRPr="00C85944">
        <w:rPr>
          <w:sz w:val="24"/>
          <w:szCs w:val="24"/>
        </w:rPr>
        <w:t>9</w:t>
      </w:r>
      <w:r w:rsidR="00222D16" w:rsidRPr="00C85944">
        <w:rPr>
          <w:sz w:val="24"/>
          <w:szCs w:val="24"/>
        </w:rPr>
        <w:t>.0</w:t>
      </w:r>
      <w:r w:rsidR="005D6750" w:rsidRPr="00C85944">
        <w:rPr>
          <w:sz w:val="24"/>
          <w:szCs w:val="24"/>
        </w:rPr>
        <w:t>4</w:t>
      </w:r>
      <w:r w:rsidR="00222D16" w:rsidRPr="00C85944">
        <w:rPr>
          <w:sz w:val="24"/>
          <w:szCs w:val="24"/>
        </w:rPr>
        <w:t>.2023.</w:t>
      </w:r>
    </w:p>
    <w:p w14:paraId="33FC018A" w14:textId="5458D401" w:rsidR="00222D16" w:rsidRPr="00C85944" w:rsidRDefault="00222D16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sz w:val="24"/>
          <w:szCs w:val="24"/>
        </w:rPr>
        <w:t>Osoba za kontaktiranje:</w:t>
      </w:r>
      <w:r w:rsidR="00757F9E" w:rsidRPr="00C85944">
        <w:rPr>
          <w:sz w:val="24"/>
          <w:szCs w:val="24"/>
        </w:rPr>
        <w:tab/>
      </w:r>
      <w:r w:rsidR="00757F9E" w:rsidRPr="00C85944">
        <w:rPr>
          <w:sz w:val="24"/>
          <w:szCs w:val="24"/>
        </w:rPr>
        <w:tab/>
      </w:r>
      <w:r w:rsidR="00757F9E" w:rsidRPr="00C85944">
        <w:rPr>
          <w:sz w:val="24"/>
          <w:szCs w:val="24"/>
        </w:rPr>
        <w:tab/>
        <w:t>Načelnik: Jasmin Krizmanić, dipl. ing.</w:t>
      </w:r>
      <w:r w:rsidR="00640CA9" w:rsidRPr="00C85944">
        <w:rPr>
          <w:sz w:val="24"/>
          <w:szCs w:val="24"/>
        </w:rPr>
        <w:t xml:space="preserve"> </w:t>
      </w:r>
      <w:r w:rsidR="00757F9E" w:rsidRPr="00C85944">
        <w:rPr>
          <w:sz w:val="24"/>
          <w:szCs w:val="24"/>
        </w:rPr>
        <w:t>prometa</w:t>
      </w:r>
    </w:p>
    <w:p w14:paraId="047A6259" w14:textId="17C6B052" w:rsidR="00222D16" w:rsidRPr="00C85944" w:rsidRDefault="00222D16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sz w:val="24"/>
          <w:szCs w:val="24"/>
        </w:rPr>
        <w:t xml:space="preserve">Nikolina </w:t>
      </w:r>
      <w:proofErr w:type="spellStart"/>
      <w:r w:rsidRPr="00C85944">
        <w:rPr>
          <w:sz w:val="24"/>
          <w:szCs w:val="24"/>
        </w:rPr>
        <w:t>Šalković</w:t>
      </w:r>
      <w:proofErr w:type="spellEnd"/>
    </w:p>
    <w:p w14:paraId="3C66E852" w14:textId="61E135AB" w:rsidR="00222D16" w:rsidRPr="00C85944" w:rsidRDefault="00222D16" w:rsidP="00C85944">
      <w:pPr>
        <w:spacing w:line="276" w:lineRule="auto"/>
        <w:jc w:val="both"/>
        <w:rPr>
          <w:sz w:val="24"/>
          <w:szCs w:val="24"/>
        </w:rPr>
      </w:pPr>
      <w:r w:rsidRPr="00C85944">
        <w:rPr>
          <w:sz w:val="24"/>
          <w:szCs w:val="24"/>
        </w:rPr>
        <w:t>Telefon za kontakt:</w:t>
      </w:r>
      <w:r w:rsidR="00757F9E" w:rsidRPr="00C85944">
        <w:rPr>
          <w:sz w:val="24"/>
          <w:szCs w:val="24"/>
        </w:rPr>
        <w:tab/>
      </w:r>
      <w:r w:rsidR="00757F9E" w:rsidRPr="00C85944">
        <w:rPr>
          <w:sz w:val="24"/>
          <w:szCs w:val="24"/>
        </w:rPr>
        <w:tab/>
      </w:r>
      <w:r w:rsidR="00757F9E" w:rsidRPr="00C85944">
        <w:rPr>
          <w:sz w:val="24"/>
          <w:szCs w:val="24"/>
        </w:rPr>
        <w:tab/>
      </w:r>
      <w:r w:rsidR="00757F9E" w:rsidRPr="00C85944">
        <w:rPr>
          <w:sz w:val="24"/>
          <w:szCs w:val="24"/>
        </w:rPr>
        <w:tab/>
        <w:t>__________________________</w:t>
      </w:r>
    </w:p>
    <w:p w14:paraId="2B3DE3C8" w14:textId="05182737" w:rsidR="003847E9" w:rsidRPr="00E073F4" w:rsidRDefault="00222D16" w:rsidP="00E073F4">
      <w:pPr>
        <w:spacing w:line="276" w:lineRule="auto"/>
        <w:jc w:val="both"/>
        <w:rPr>
          <w:sz w:val="24"/>
          <w:szCs w:val="24"/>
        </w:rPr>
        <w:sectPr w:rsidR="003847E9" w:rsidRPr="00E073F4" w:rsidSect="00FC6CCA">
          <w:pgSz w:w="11907" w:h="16840"/>
          <w:pgMar w:top="1134" w:right="1134" w:bottom="1134" w:left="1418" w:header="720" w:footer="500" w:gutter="0"/>
          <w:cols w:space="720"/>
        </w:sectPr>
      </w:pPr>
      <w:r w:rsidRPr="00C85944">
        <w:rPr>
          <w:sz w:val="24"/>
          <w:szCs w:val="24"/>
        </w:rPr>
        <w:t>049/</w:t>
      </w:r>
      <w:r w:rsidR="00757F9E" w:rsidRPr="00C85944">
        <w:rPr>
          <w:sz w:val="24"/>
          <w:szCs w:val="24"/>
        </w:rPr>
        <w:t>289-687</w:t>
      </w:r>
    </w:p>
    <w:p w14:paraId="698A2427" w14:textId="77777777" w:rsidR="00D41B8C" w:rsidRDefault="00D41B8C"/>
    <w:sectPr w:rsidR="00D41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8E666B"/>
    <w:multiLevelType w:val="hybridMultilevel"/>
    <w:tmpl w:val="235606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73D65"/>
    <w:multiLevelType w:val="hybridMultilevel"/>
    <w:tmpl w:val="DA86F9D4"/>
    <w:lvl w:ilvl="0" w:tplc="CD9A43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90D6B"/>
    <w:multiLevelType w:val="hybridMultilevel"/>
    <w:tmpl w:val="22F2DE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D32C1"/>
    <w:multiLevelType w:val="hybridMultilevel"/>
    <w:tmpl w:val="1CE852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E5CA4"/>
    <w:multiLevelType w:val="hybridMultilevel"/>
    <w:tmpl w:val="9A787742"/>
    <w:lvl w:ilvl="0" w:tplc="A8266AF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7132AA"/>
    <w:multiLevelType w:val="hybridMultilevel"/>
    <w:tmpl w:val="449C92CA"/>
    <w:lvl w:ilvl="0" w:tplc="33E2AE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6525D"/>
    <w:multiLevelType w:val="hybridMultilevel"/>
    <w:tmpl w:val="5D169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630774">
    <w:abstractNumId w:val="2"/>
  </w:num>
  <w:num w:numId="2" w16cid:durableId="504134339">
    <w:abstractNumId w:val="4"/>
  </w:num>
  <w:num w:numId="3" w16cid:durableId="1079016626">
    <w:abstractNumId w:val="5"/>
  </w:num>
  <w:num w:numId="4" w16cid:durableId="883830759">
    <w:abstractNumId w:val="1"/>
  </w:num>
  <w:num w:numId="5" w16cid:durableId="1244338955">
    <w:abstractNumId w:val="6"/>
  </w:num>
  <w:num w:numId="6" w16cid:durableId="17659201">
    <w:abstractNumId w:val="3"/>
  </w:num>
  <w:num w:numId="7" w16cid:durableId="164897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E9"/>
    <w:rsid w:val="000324A2"/>
    <w:rsid w:val="00056D91"/>
    <w:rsid w:val="00074D71"/>
    <w:rsid w:val="00075C58"/>
    <w:rsid w:val="0009726E"/>
    <w:rsid w:val="000B5413"/>
    <w:rsid w:val="000F54DC"/>
    <w:rsid w:val="00102A96"/>
    <w:rsid w:val="00117A67"/>
    <w:rsid w:val="00155DB1"/>
    <w:rsid w:val="00160AB3"/>
    <w:rsid w:val="00170C0F"/>
    <w:rsid w:val="001E06CA"/>
    <w:rsid w:val="001E6339"/>
    <w:rsid w:val="002118EB"/>
    <w:rsid w:val="00213FC2"/>
    <w:rsid w:val="002168CF"/>
    <w:rsid w:val="00222D16"/>
    <w:rsid w:val="00251853"/>
    <w:rsid w:val="00272301"/>
    <w:rsid w:val="002D17C8"/>
    <w:rsid w:val="002D3F20"/>
    <w:rsid w:val="002D7DB8"/>
    <w:rsid w:val="003079BC"/>
    <w:rsid w:val="0034406D"/>
    <w:rsid w:val="003515F6"/>
    <w:rsid w:val="003613C3"/>
    <w:rsid w:val="003847E9"/>
    <w:rsid w:val="003A3042"/>
    <w:rsid w:val="003B107C"/>
    <w:rsid w:val="003C72B9"/>
    <w:rsid w:val="003E1142"/>
    <w:rsid w:val="00405276"/>
    <w:rsid w:val="00406E09"/>
    <w:rsid w:val="00410086"/>
    <w:rsid w:val="004A4293"/>
    <w:rsid w:val="004C5382"/>
    <w:rsid w:val="004D21CF"/>
    <w:rsid w:val="004D346E"/>
    <w:rsid w:val="005230DC"/>
    <w:rsid w:val="00537207"/>
    <w:rsid w:val="005414C3"/>
    <w:rsid w:val="005617A9"/>
    <w:rsid w:val="005B06A9"/>
    <w:rsid w:val="005D6750"/>
    <w:rsid w:val="00625E4B"/>
    <w:rsid w:val="00640CA9"/>
    <w:rsid w:val="00690FEF"/>
    <w:rsid w:val="006951FC"/>
    <w:rsid w:val="006A2D76"/>
    <w:rsid w:val="006C7C60"/>
    <w:rsid w:val="006D1385"/>
    <w:rsid w:val="006D4891"/>
    <w:rsid w:val="006E2440"/>
    <w:rsid w:val="0071672F"/>
    <w:rsid w:val="00722FCA"/>
    <w:rsid w:val="00754B27"/>
    <w:rsid w:val="00757F9E"/>
    <w:rsid w:val="00794A1F"/>
    <w:rsid w:val="007E4FD8"/>
    <w:rsid w:val="007E5232"/>
    <w:rsid w:val="007E5632"/>
    <w:rsid w:val="008B012A"/>
    <w:rsid w:val="009320D9"/>
    <w:rsid w:val="009337F4"/>
    <w:rsid w:val="009F0619"/>
    <w:rsid w:val="00A02132"/>
    <w:rsid w:val="00A02229"/>
    <w:rsid w:val="00A02565"/>
    <w:rsid w:val="00A6534F"/>
    <w:rsid w:val="00AB109A"/>
    <w:rsid w:val="00AC043F"/>
    <w:rsid w:val="00AC334A"/>
    <w:rsid w:val="00AF156A"/>
    <w:rsid w:val="00B2094D"/>
    <w:rsid w:val="00B43AC0"/>
    <w:rsid w:val="00B524CA"/>
    <w:rsid w:val="00BC57CF"/>
    <w:rsid w:val="00BD20B7"/>
    <w:rsid w:val="00BE6ACD"/>
    <w:rsid w:val="00C55021"/>
    <w:rsid w:val="00C5716E"/>
    <w:rsid w:val="00C84F84"/>
    <w:rsid w:val="00C85944"/>
    <w:rsid w:val="00CA72D8"/>
    <w:rsid w:val="00D269FD"/>
    <w:rsid w:val="00D41B8C"/>
    <w:rsid w:val="00D650A5"/>
    <w:rsid w:val="00DE16F1"/>
    <w:rsid w:val="00E073F4"/>
    <w:rsid w:val="00E15208"/>
    <w:rsid w:val="00E55303"/>
    <w:rsid w:val="00E82388"/>
    <w:rsid w:val="00E94BDC"/>
    <w:rsid w:val="00EA5917"/>
    <w:rsid w:val="00EB6A0F"/>
    <w:rsid w:val="00EB75A7"/>
    <w:rsid w:val="00EC030B"/>
    <w:rsid w:val="00F033C1"/>
    <w:rsid w:val="00F041DE"/>
    <w:rsid w:val="00F808EE"/>
    <w:rsid w:val="00FA3F96"/>
    <w:rsid w:val="00FC286C"/>
    <w:rsid w:val="00FC6CCA"/>
    <w:rsid w:val="00FE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658B"/>
  <w15:chartTrackingRefBased/>
  <w15:docId w15:val="{B9676A56-070A-4941-AEDC-280E8895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0619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2D17C8"/>
    <w:rPr>
      <w:b/>
      <w:bCs/>
    </w:rPr>
  </w:style>
  <w:style w:type="paragraph" w:customStyle="1" w:styleId="Default">
    <w:name w:val="Default"/>
    <w:rsid w:val="00170C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AC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7479C-5AF8-4AE1-B971-DDF6D6FB9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7</Pages>
  <Words>1970</Words>
  <Characters>11234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Durda</dc:creator>
  <cp:keywords/>
  <dc:description/>
  <cp:lastModifiedBy>Nikolina</cp:lastModifiedBy>
  <cp:revision>79</cp:revision>
  <cp:lastPrinted>2023-02-08T09:19:00Z</cp:lastPrinted>
  <dcterms:created xsi:type="dcterms:W3CDTF">2023-02-07T12:56:00Z</dcterms:created>
  <dcterms:modified xsi:type="dcterms:W3CDTF">2024-04-09T10:06:00Z</dcterms:modified>
</cp:coreProperties>
</file>